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3868D" w14:textId="77777777" w:rsidR="00B374B9" w:rsidRDefault="00B374B9" w:rsidP="00421FB8">
      <w:pPr>
        <w:rPr>
          <w:b/>
          <w:bCs/>
        </w:rPr>
      </w:pPr>
    </w:p>
    <w:p w14:paraId="50353DF6" w14:textId="3762B12B" w:rsidR="00421FB8" w:rsidRPr="000B3A94" w:rsidRDefault="00421FB8" w:rsidP="00421FB8">
      <w:pPr>
        <w:rPr>
          <w:rFonts w:ascii="Arial" w:hAnsi="Arial" w:cs="Arial"/>
          <w:b/>
          <w:bCs/>
        </w:rPr>
      </w:pPr>
      <w:r w:rsidRPr="000B3A94">
        <w:rPr>
          <w:rFonts w:ascii="Arial" w:hAnsi="Arial" w:cs="Arial"/>
          <w:b/>
          <w:bCs/>
        </w:rPr>
        <w:t>Communication to be circulated to patients, carers, and community members:</w:t>
      </w:r>
    </w:p>
    <w:p w14:paraId="68E44AAF" w14:textId="77777777" w:rsidR="000B3A94" w:rsidRDefault="000B3A94" w:rsidP="00421FB8">
      <w:pPr>
        <w:spacing w:after="0"/>
        <w:rPr>
          <w:rFonts w:ascii="Arial" w:hAnsi="Arial" w:cs="Arial"/>
        </w:rPr>
      </w:pPr>
    </w:p>
    <w:p w14:paraId="39667044" w14:textId="22F9EC20" w:rsidR="00421FB8" w:rsidRPr="000B3A94" w:rsidRDefault="00421FB8" w:rsidP="00421FB8">
      <w:pPr>
        <w:spacing w:after="0"/>
        <w:rPr>
          <w:rFonts w:ascii="Arial" w:hAnsi="Arial" w:cs="Arial"/>
        </w:rPr>
      </w:pPr>
      <w:r w:rsidRPr="00421FB8">
        <w:rPr>
          <w:rFonts w:ascii="Arial" w:hAnsi="Arial" w:cs="Arial"/>
        </w:rPr>
        <w:t xml:space="preserve">We would like to invite you to take part in our </w:t>
      </w:r>
      <w:r w:rsidRPr="00421FB8">
        <w:rPr>
          <w:rFonts w:ascii="Arial" w:hAnsi="Arial" w:cs="Arial"/>
          <w:b/>
          <w:bCs/>
        </w:rPr>
        <w:t>Financial Inclusion Workshop</w:t>
      </w:r>
      <w:r w:rsidRPr="00421FB8">
        <w:rPr>
          <w:rFonts w:ascii="Arial" w:hAnsi="Arial" w:cs="Arial"/>
        </w:rPr>
        <w:t xml:space="preserve">, hosted by </w:t>
      </w:r>
      <w:r w:rsidRPr="008A2BC8">
        <w:rPr>
          <w:rFonts w:ascii="Arial" w:hAnsi="Arial" w:cs="Arial"/>
          <w:b/>
          <w:bCs/>
        </w:rPr>
        <w:t>Humber Teaching NHS Foundation Trust.</w:t>
      </w:r>
      <w:r w:rsidRPr="000B3A94">
        <w:rPr>
          <w:rFonts w:ascii="Arial" w:hAnsi="Arial" w:cs="Arial"/>
        </w:rPr>
        <w:t xml:space="preserve"> </w:t>
      </w:r>
    </w:p>
    <w:p w14:paraId="51E34FDA" w14:textId="77777777" w:rsidR="00421FB8" w:rsidRPr="00421FB8" w:rsidRDefault="00421FB8" w:rsidP="00421FB8">
      <w:pPr>
        <w:spacing w:after="0"/>
        <w:rPr>
          <w:rFonts w:ascii="Arial" w:hAnsi="Arial" w:cs="Arial"/>
        </w:rPr>
      </w:pPr>
    </w:p>
    <w:p w14:paraId="29EDC209" w14:textId="6FAA4DE3" w:rsidR="00421FB8" w:rsidRPr="00421FB8" w:rsidRDefault="00421FB8" w:rsidP="00421FB8">
      <w:pPr>
        <w:spacing w:after="0"/>
        <w:rPr>
          <w:rFonts w:ascii="Arial" w:hAnsi="Arial" w:cs="Arial"/>
        </w:rPr>
      </w:pPr>
      <w:r w:rsidRPr="00421FB8">
        <w:rPr>
          <w:rFonts w:ascii="Arial" w:hAnsi="Arial" w:cs="Arial"/>
          <w:b/>
          <w:bCs/>
        </w:rPr>
        <w:t>Why we’re holding this workshop</w:t>
      </w:r>
      <w:r w:rsidRPr="00421FB8">
        <w:rPr>
          <w:rFonts w:ascii="Arial" w:hAnsi="Arial" w:cs="Arial"/>
        </w:rPr>
        <w:br/>
        <w:t>We know that</w:t>
      </w:r>
      <w:r w:rsidR="008A2BC8">
        <w:rPr>
          <w:rFonts w:ascii="Arial" w:hAnsi="Arial" w:cs="Arial"/>
        </w:rPr>
        <w:t xml:space="preserve"> </w:t>
      </w:r>
      <w:r w:rsidR="008A2BC8" w:rsidRPr="008A2BC8">
        <w:rPr>
          <w:rFonts w:ascii="Arial" w:hAnsi="Arial" w:cs="Arial"/>
          <w:b/>
          <w:bCs/>
        </w:rPr>
        <w:t>money worries</w:t>
      </w:r>
      <w:r w:rsidR="008A2BC8">
        <w:rPr>
          <w:rFonts w:ascii="Arial" w:hAnsi="Arial" w:cs="Arial"/>
        </w:rPr>
        <w:t xml:space="preserve"> </w:t>
      </w:r>
      <w:r w:rsidR="008A2BC8" w:rsidRPr="008A2BC8">
        <w:rPr>
          <w:rFonts w:ascii="Arial" w:hAnsi="Arial" w:cs="Arial"/>
        </w:rPr>
        <w:t>and</w:t>
      </w:r>
      <w:r w:rsidR="008A2BC8">
        <w:rPr>
          <w:rFonts w:ascii="Arial" w:hAnsi="Arial" w:cs="Arial"/>
        </w:rPr>
        <w:t xml:space="preserve"> </w:t>
      </w:r>
      <w:r w:rsidR="008A2BC8" w:rsidRPr="008A2BC8">
        <w:rPr>
          <w:rFonts w:ascii="Arial" w:hAnsi="Arial" w:cs="Arial"/>
          <w:b/>
          <w:bCs/>
        </w:rPr>
        <w:t>cost of livin</w:t>
      </w:r>
      <w:r w:rsidR="008A2BC8" w:rsidRPr="008A2BC8">
        <w:rPr>
          <w:rFonts w:ascii="Arial" w:hAnsi="Arial" w:cs="Arial"/>
          <w:b/>
          <w:bCs/>
        </w:rPr>
        <w:t>g</w:t>
      </w:r>
      <w:r w:rsidR="008A2BC8">
        <w:rPr>
          <w:rFonts w:ascii="Arial" w:hAnsi="Arial" w:cs="Arial"/>
        </w:rPr>
        <w:t xml:space="preserve"> can impact upon health, wellbeing and recovery, and can stop people from getting the care they need. </w:t>
      </w:r>
      <w:r w:rsidRPr="00421FB8">
        <w:rPr>
          <w:rFonts w:ascii="Arial" w:hAnsi="Arial" w:cs="Arial"/>
        </w:rPr>
        <w:t>We want to make sure the support we provide reflects the real needs and experiences of our patients</w:t>
      </w:r>
      <w:r w:rsidRPr="000B3A94">
        <w:rPr>
          <w:rFonts w:ascii="Arial" w:hAnsi="Arial" w:cs="Arial"/>
        </w:rPr>
        <w:t>,</w:t>
      </w:r>
      <w:r w:rsidRPr="00421FB8">
        <w:rPr>
          <w:rFonts w:ascii="Arial" w:hAnsi="Arial" w:cs="Arial"/>
        </w:rPr>
        <w:t xml:space="preserve"> carers</w:t>
      </w:r>
      <w:r w:rsidRPr="000B3A94">
        <w:rPr>
          <w:rFonts w:ascii="Arial" w:hAnsi="Arial" w:cs="Arial"/>
        </w:rPr>
        <w:t xml:space="preserve"> and community members</w:t>
      </w:r>
      <w:r w:rsidRPr="00421FB8">
        <w:rPr>
          <w:rFonts w:ascii="Arial" w:hAnsi="Arial" w:cs="Arial"/>
        </w:rPr>
        <w:t>.</w:t>
      </w:r>
    </w:p>
    <w:p w14:paraId="3127B835" w14:textId="77777777" w:rsidR="00B374B9" w:rsidRPr="000B3A94" w:rsidRDefault="00B374B9" w:rsidP="00421FB8">
      <w:pPr>
        <w:spacing w:after="0"/>
        <w:rPr>
          <w:rFonts w:ascii="Arial" w:hAnsi="Arial" w:cs="Arial"/>
        </w:rPr>
      </w:pPr>
    </w:p>
    <w:p w14:paraId="2139AB3D" w14:textId="2B2B2498" w:rsidR="00421FB8" w:rsidRPr="00421FB8" w:rsidRDefault="00421FB8" w:rsidP="00421FB8">
      <w:pPr>
        <w:spacing w:after="0"/>
        <w:rPr>
          <w:rFonts w:ascii="Arial" w:hAnsi="Arial" w:cs="Arial"/>
        </w:rPr>
      </w:pPr>
      <w:r w:rsidRPr="00421FB8">
        <w:rPr>
          <w:rFonts w:ascii="Arial" w:hAnsi="Arial" w:cs="Arial"/>
        </w:rPr>
        <w:t>This workshop is an opportunity for you to:</w:t>
      </w:r>
    </w:p>
    <w:p w14:paraId="45AFA6C2" w14:textId="274D9A4D" w:rsidR="00B374B9" w:rsidRPr="000B3A94" w:rsidRDefault="00B374B9" w:rsidP="00421FB8">
      <w:pPr>
        <w:numPr>
          <w:ilvl w:val="0"/>
          <w:numId w:val="3"/>
        </w:numPr>
        <w:spacing w:after="0"/>
        <w:rPr>
          <w:rFonts w:ascii="Arial" w:hAnsi="Arial" w:cs="Arial"/>
        </w:rPr>
      </w:pPr>
      <w:r w:rsidRPr="000B3A94">
        <w:rPr>
          <w:rFonts w:ascii="Arial" w:hAnsi="Arial" w:cs="Arial"/>
        </w:rPr>
        <w:t xml:space="preserve">Learn more about financial inclusion and what work we have done already, alongside some examples from other areas. </w:t>
      </w:r>
    </w:p>
    <w:p w14:paraId="3C6B0014" w14:textId="672536CA" w:rsidR="00421FB8" w:rsidRPr="00421FB8" w:rsidRDefault="00421FB8" w:rsidP="00421FB8">
      <w:pPr>
        <w:numPr>
          <w:ilvl w:val="0"/>
          <w:numId w:val="3"/>
        </w:numPr>
        <w:spacing w:after="0"/>
        <w:rPr>
          <w:rFonts w:ascii="Arial" w:hAnsi="Arial" w:cs="Arial"/>
        </w:rPr>
      </w:pPr>
      <w:r w:rsidRPr="00421FB8">
        <w:rPr>
          <w:rFonts w:ascii="Arial" w:hAnsi="Arial" w:cs="Arial"/>
        </w:rPr>
        <w:t>Share your views and experiences of financial challenges linked to health and care</w:t>
      </w:r>
      <w:r w:rsidR="00B374B9" w:rsidRPr="000B3A94">
        <w:rPr>
          <w:rFonts w:ascii="Arial" w:hAnsi="Arial" w:cs="Arial"/>
        </w:rPr>
        <w:t>.</w:t>
      </w:r>
    </w:p>
    <w:p w14:paraId="372BA814" w14:textId="5DB2A99D" w:rsidR="00421FB8" w:rsidRPr="000B3A94" w:rsidRDefault="00421FB8" w:rsidP="00421FB8">
      <w:pPr>
        <w:numPr>
          <w:ilvl w:val="0"/>
          <w:numId w:val="3"/>
        </w:numPr>
        <w:spacing w:after="0"/>
        <w:rPr>
          <w:rFonts w:ascii="Arial" w:hAnsi="Arial" w:cs="Arial"/>
        </w:rPr>
      </w:pPr>
      <w:r w:rsidRPr="00421FB8">
        <w:rPr>
          <w:rFonts w:ascii="Arial" w:hAnsi="Arial" w:cs="Arial"/>
        </w:rPr>
        <w:t xml:space="preserve">Work with us to identify practical solutions that </w:t>
      </w:r>
      <w:r w:rsidR="00B374B9" w:rsidRPr="000B3A94">
        <w:rPr>
          <w:rFonts w:ascii="Arial" w:hAnsi="Arial" w:cs="Arial"/>
        </w:rPr>
        <w:t xml:space="preserve">will </w:t>
      </w:r>
      <w:r w:rsidRPr="00421FB8">
        <w:rPr>
          <w:rFonts w:ascii="Arial" w:hAnsi="Arial" w:cs="Arial"/>
        </w:rPr>
        <w:t>make a difference for patients, carers and families</w:t>
      </w:r>
      <w:r w:rsidR="00B374B9" w:rsidRPr="000B3A94">
        <w:rPr>
          <w:rFonts w:ascii="Arial" w:hAnsi="Arial" w:cs="Arial"/>
        </w:rPr>
        <w:t>.</w:t>
      </w:r>
    </w:p>
    <w:p w14:paraId="2ED0B28B" w14:textId="6C019BEF" w:rsidR="00421FB8" w:rsidRPr="00421FB8" w:rsidRDefault="00421FB8" w:rsidP="00421FB8">
      <w:pPr>
        <w:numPr>
          <w:ilvl w:val="0"/>
          <w:numId w:val="3"/>
        </w:numPr>
        <w:spacing w:after="0"/>
        <w:rPr>
          <w:rFonts w:ascii="Arial" w:hAnsi="Arial" w:cs="Arial"/>
        </w:rPr>
      </w:pPr>
      <w:r w:rsidRPr="00421FB8">
        <w:rPr>
          <w:rFonts w:ascii="Arial" w:hAnsi="Arial" w:cs="Arial"/>
        </w:rPr>
        <w:t xml:space="preserve">Help shape the </w:t>
      </w:r>
      <w:r w:rsidRPr="000B3A94">
        <w:rPr>
          <w:rFonts w:ascii="Arial" w:hAnsi="Arial" w:cs="Arial"/>
        </w:rPr>
        <w:t>work we do in the future</w:t>
      </w:r>
      <w:r w:rsidRPr="00421FB8">
        <w:rPr>
          <w:rFonts w:ascii="Arial" w:hAnsi="Arial" w:cs="Arial"/>
        </w:rPr>
        <w:t xml:space="preserve"> around financial inclusion</w:t>
      </w:r>
      <w:r w:rsidR="00B374B9" w:rsidRPr="000B3A94">
        <w:rPr>
          <w:rFonts w:ascii="Arial" w:hAnsi="Arial" w:cs="Arial"/>
        </w:rPr>
        <w:t xml:space="preserve">. </w:t>
      </w:r>
    </w:p>
    <w:p w14:paraId="58A78CC8" w14:textId="77777777" w:rsidR="00421FB8" w:rsidRPr="00421FB8" w:rsidRDefault="00421FB8" w:rsidP="00421FB8">
      <w:pPr>
        <w:spacing w:after="0"/>
        <w:ind w:left="720"/>
        <w:rPr>
          <w:rFonts w:ascii="Arial" w:hAnsi="Arial" w:cs="Arial"/>
        </w:rPr>
      </w:pPr>
    </w:p>
    <w:p w14:paraId="0678903D" w14:textId="6DE5B03C" w:rsidR="00882E5E" w:rsidRPr="000B3A94" w:rsidRDefault="00421FB8" w:rsidP="00421FB8">
      <w:pPr>
        <w:spacing w:after="0"/>
        <w:rPr>
          <w:rFonts w:ascii="Arial" w:hAnsi="Arial" w:cs="Arial"/>
        </w:rPr>
      </w:pPr>
      <w:r w:rsidRPr="00421FB8">
        <w:rPr>
          <w:rFonts w:ascii="Arial" w:hAnsi="Arial" w:cs="Arial"/>
          <w:b/>
          <w:bCs/>
        </w:rPr>
        <w:t>Details</w:t>
      </w:r>
      <w:r w:rsidRPr="00421FB8">
        <w:rPr>
          <w:rFonts w:ascii="Arial" w:hAnsi="Arial" w:cs="Arial"/>
        </w:rPr>
        <w:br/>
      </w:r>
      <w:r w:rsidRPr="00421FB8">
        <w:rPr>
          <w:rFonts w:ascii="Segoe UI Emoji" w:hAnsi="Segoe UI Emoji" w:cs="Segoe UI Emoji"/>
        </w:rPr>
        <w:t>📅</w:t>
      </w:r>
      <w:r w:rsidRPr="00421FB8">
        <w:rPr>
          <w:rFonts w:ascii="Arial" w:hAnsi="Arial" w:cs="Arial"/>
        </w:rPr>
        <w:t xml:space="preserve"> Date: </w:t>
      </w:r>
      <w:r w:rsidR="00B374B9" w:rsidRPr="000B3A94">
        <w:rPr>
          <w:rFonts w:ascii="Arial" w:hAnsi="Arial" w:cs="Arial"/>
        </w:rPr>
        <w:t>2</w:t>
      </w:r>
      <w:r w:rsidR="00B374B9" w:rsidRPr="000B3A94">
        <w:rPr>
          <w:rFonts w:ascii="Arial" w:hAnsi="Arial" w:cs="Arial"/>
          <w:vertAlign w:val="superscript"/>
        </w:rPr>
        <w:t>nd</w:t>
      </w:r>
      <w:r w:rsidR="00B374B9" w:rsidRPr="000B3A94">
        <w:rPr>
          <w:rFonts w:ascii="Arial" w:hAnsi="Arial" w:cs="Arial"/>
        </w:rPr>
        <w:t xml:space="preserve"> October 2025</w:t>
      </w:r>
      <w:r w:rsidRPr="00421FB8">
        <w:rPr>
          <w:rFonts w:ascii="Arial" w:hAnsi="Arial" w:cs="Arial"/>
        </w:rPr>
        <w:br/>
      </w:r>
      <w:r w:rsidRPr="00421FB8">
        <w:rPr>
          <w:rFonts w:ascii="Segoe UI Emoji" w:hAnsi="Segoe UI Emoji" w:cs="Segoe UI Emoji"/>
        </w:rPr>
        <w:t>🕒</w:t>
      </w:r>
      <w:r w:rsidRPr="00421FB8">
        <w:rPr>
          <w:rFonts w:ascii="Arial" w:hAnsi="Arial" w:cs="Arial"/>
        </w:rPr>
        <w:t xml:space="preserve"> Time: </w:t>
      </w:r>
      <w:r w:rsidR="00B374B9" w:rsidRPr="000B3A94">
        <w:rPr>
          <w:rFonts w:ascii="Arial" w:hAnsi="Arial" w:cs="Arial"/>
        </w:rPr>
        <w:t>2-3:30pm</w:t>
      </w:r>
      <w:r w:rsidRPr="00421FB8">
        <w:rPr>
          <w:rFonts w:ascii="Arial" w:hAnsi="Arial" w:cs="Arial"/>
        </w:rPr>
        <w:br/>
      </w:r>
      <w:r w:rsidRPr="00421FB8">
        <w:rPr>
          <w:rFonts w:ascii="Segoe UI Emoji" w:hAnsi="Segoe UI Emoji" w:cs="Segoe UI Emoji"/>
        </w:rPr>
        <w:t>📍</w:t>
      </w:r>
      <w:r w:rsidRPr="00421FB8">
        <w:rPr>
          <w:rFonts w:ascii="Arial" w:hAnsi="Arial" w:cs="Arial"/>
        </w:rPr>
        <w:t xml:space="preserve"> Venue: </w:t>
      </w:r>
      <w:r w:rsidR="000B3A94" w:rsidRPr="000B3A94">
        <w:rPr>
          <w:rFonts w:ascii="Arial" w:hAnsi="Arial" w:cs="Arial"/>
        </w:rPr>
        <w:t>The Lecture Theatre, Willerby Hill, Beverley Road, Willerby, Hull, HU10 6ED.</w:t>
      </w:r>
    </w:p>
    <w:p w14:paraId="376C280F" w14:textId="77777777" w:rsidR="00B374B9" w:rsidRPr="000B3A94" w:rsidRDefault="00B374B9" w:rsidP="00421FB8">
      <w:pPr>
        <w:spacing w:after="0"/>
        <w:rPr>
          <w:rFonts w:ascii="Arial" w:hAnsi="Arial" w:cs="Arial"/>
          <w:b/>
          <w:bCs/>
        </w:rPr>
      </w:pPr>
    </w:p>
    <w:p w14:paraId="2DF01F23" w14:textId="18BD4AAA" w:rsidR="00421FB8" w:rsidRPr="000B3A94" w:rsidRDefault="00421FB8" w:rsidP="00421FB8">
      <w:pPr>
        <w:spacing w:after="0"/>
        <w:rPr>
          <w:rFonts w:ascii="Arial" w:hAnsi="Arial" w:cs="Arial"/>
        </w:rPr>
      </w:pPr>
      <w:r w:rsidRPr="00421FB8">
        <w:rPr>
          <w:rFonts w:ascii="Arial" w:hAnsi="Arial" w:cs="Arial"/>
          <w:b/>
          <w:bCs/>
        </w:rPr>
        <w:t>Who should attend?</w:t>
      </w:r>
      <w:r w:rsidRPr="00421FB8">
        <w:rPr>
          <w:rFonts w:ascii="Arial" w:hAnsi="Arial" w:cs="Arial"/>
        </w:rPr>
        <w:br/>
        <w:t>We welcome patients and carers from across our Trust community</w:t>
      </w:r>
      <w:r w:rsidR="00B374B9" w:rsidRPr="000B3A94">
        <w:rPr>
          <w:rFonts w:ascii="Arial" w:hAnsi="Arial" w:cs="Arial"/>
        </w:rPr>
        <w:t xml:space="preserve"> and our local community</w:t>
      </w:r>
      <w:r w:rsidR="00882E5E">
        <w:rPr>
          <w:rFonts w:ascii="Arial" w:hAnsi="Arial" w:cs="Arial"/>
        </w:rPr>
        <w:t xml:space="preserve"> members</w:t>
      </w:r>
      <w:r w:rsidR="00B374B9" w:rsidRPr="000B3A94">
        <w:rPr>
          <w:rFonts w:ascii="Arial" w:hAnsi="Arial" w:cs="Arial"/>
        </w:rPr>
        <w:t xml:space="preserve"> (even if you are not currently accessing our services)</w:t>
      </w:r>
      <w:r w:rsidR="000B3A94" w:rsidRPr="000B3A94">
        <w:rPr>
          <w:rFonts w:ascii="Arial" w:hAnsi="Arial" w:cs="Arial"/>
        </w:rPr>
        <w:t xml:space="preserve"> to join forces with some of our staff from across the Trust</w:t>
      </w:r>
      <w:r w:rsidRPr="00421FB8">
        <w:rPr>
          <w:rFonts w:ascii="Arial" w:hAnsi="Arial" w:cs="Arial"/>
        </w:rPr>
        <w:t xml:space="preserve">. </w:t>
      </w:r>
    </w:p>
    <w:p w14:paraId="0C2B0392" w14:textId="77777777" w:rsidR="00643FAC" w:rsidRPr="000B3A94" w:rsidRDefault="00643FAC" w:rsidP="00421FB8">
      <w:pPr>
        <w:spacing w:after="0"/>
        <w:rPr>
          <w:rFonts w:ascii="Arial" w:hAnsi="Arial" w:cs="Arial"/>
        </w:rPr>
      </w:pPr>
    </w:p>
    <w:p w14:paraId="3CDE8078" w14:textId="77777777" w:rsidR="00643FAC" w:rsidRPr="000B3A94" w:rsidRDefault="00643FAC" w:rsidP="00643FAC">
      <w:pPr>
        <w:spacing w:after="0"/>
        <w:rPr>
          <w:rFonts w:ascii="Arial" w:hAnsi="Arial" w:cs="Arial"/>
          <w:b/>
          <w:bCs/>
        </w:rPr>
      </w:pPr>
      <w:r w:rsidRPr="000B3A94">
        <w:rPr>
          <w:rFonts w:ascii="Arial" w:hAnsi="Arial" w:cs="Arial"/>
          <w:b/>
          <w:bCs/>
        </w:rPr>
        <w:t>Accessibility information</w:t>
      </w:r>
    </w:p>
    <w:p w14:paraId="3EF33FB4" w14:textId="77777777" w:rsidR="00643FAC" w:rsidRPr="000B3A94" w:rsidRDefault="00643FAC" w:rsidP="000B3A94">
      <w:pPr>
        <w:pStyle w:val="ListParagraph"/>
        <w:numPr>
          <w:ilvl w:val="0"/>
          <w:numId w:val="5"/>
        </w:numPr>
        <w:spacing w:after="0"/>
        <w:rPr>
          <w:rFonts w:ascii="Arial" w:hAnsi="Arial" w:cs="Arial"/>
        </w:rPr>
      </w:pPr>
      <w:r w:rsidRPr="000B3A94">
        <w:rPr>
          <w:rFonts w:ascii="Arial" w:hAnsi="Arial" w:cs="Arial"/>
        </w:rPr>
        <w:t xml:space="preserve">You can find information about accessibility of the venue here: </w:t>
      </w:r>
      <w:hyperlink r:id="rId7" w:history="1">
        <w:r w:rsidRPr="000B3A94">
          <w:rPr>
            <w:rStyle w:val="Hyperlink"/>
            <w:rFonts w:ascii="Arial" w:hAnsi="Arial" w:cs="Arial"/>
          </w:rPr>
          <w:t>AccessAble - Your Accessibility Guide</w:t>
        </w:r>
      </w:hyperlink>
      <w:r w:rsidRPr="000B3A94">
        <w:rPr>
          <w:rFonts w:ascii="Arial" w:hAnsi="Arial" w:cs="Arial"/>
        </w:rPr>
        <w:t xml:space="preserve">. If you are unable to access this </w:t>
      </w:r>
      <w:proofErr w:type="gramStart"/>
      <w:r w:rsidRPr="000B3A94">
        <w:rPr>
          <w:rFonts w:ascii="Arial" w:hAnsi="Arial" w:cs="Arial"/>
        </w:rPr>
        <w:t>webpage, or</w:t>
      </w:r>
      <w:proofErr w:type="gramEnd"/>
      <w:r w:rsidRPr="000B3A94">
        <w:rPr>
          <w:rFonts w:ascii="Arial" w:hAnsi="Arial" w:cs="Arial"/>
        </w:rPr>
        <w:t xml:space="preserve"> would prefer a PDF version please email </w:t>
      </w:r>
      <w:hyperlink r:id="rId8" w:history="1">
        <w:r w:rsidRPr="000B3A94">
          <w:rPr>
            <w:rStyle w:val="Hyperlink"/>
            <w:rFonts w:ascii="Arial" w:hAnsi="Arial" w:cs="Arial"/>
          </w:rPr>
          <w:t>tess.owen@nhs.net</w:t>
        </w:r>
      </w:hyperlink>
      <w:r w:rsidRPr="000B3A94">
        <w:rPr>
          <w:rFonts w:ascii="Arial" w:hAnsi="Arial" w:cs="Arial"/>
        </w:rPr>
        <w:t xml:space="preserve"> and this will be sent to you. </w:t>
      </w:r>
    </w:p>
    <w:p w14:paraId="14DFBA81" w14:textId="4CE0BB1B" w:rsidR="00643FAC" w:rsidRDefault="00643FAC" w:rsidP="000B3A94">
      <w:pPr>
        <w:pStyle w:val="ListParagraph"/>
        <w:numPr>
          <w:ilvl w:val="0"/>
          <w:numId w:val="5"/>
        </w:numPr>
        <w:spacing w:after="0"/>
        <w:rPr>
          <w:rFonts w:ascii="Arial" w:hAnsi="Arial" w:cs="Arial"/>
        </w:rPr>
      </w:pPr>
      <w:r w:rsidRPr="000B3A94">
        <w:rPr>
          <w:rFonts w:ascii="Arial" w:hAnsi="Arial" w:cs="Arial"/>
        </w:rPr>
        <w:t>Pleas</w:t>
      </w:r>
      <w:r w:rsidR="000B3A94" w:rsidRPr="000B3A94">
        <w:rPr>
          <w:rFonts w:ascii="Arial" w:hAnsi="Arial" w:cs="Arial"/>
        </w:rPr>
        <w:t>e note y</w:t>
      </w:r>
      <w:r w:rsidRPr="000B3A94">
        <w:rPr>
          <w:rFonts w:ascii="Arial" w:hAnsi="Arial" w:cs="Arial"/>
        </w:rPr>
        <w:t xml:space="preserve">ou will need to register your vehicle on the tablet in the entrance to The Lecture Theatre to access free parking (there will be staff around who can support you to do this if required). </w:t>
      </w:r>
    </w:p>
    <w:p w14:paraId="63082F0A" w14:textId="439B4E3F" w:rsidR="008A2BC8" w:rsidRPr="000B3A94" w:rsidRDefault="008A2BC8" w:rsidP="000B3A94">
      <w:pPr>
        <w:pStyle w:val="ListParagraph"/>
        <w:numPr>
          <w:ilvl w:val="0"/>
          <w:numId w:val="5"/>
        </w:numPr>
        <w:spacing w:after="0"/>
        <w:rPr>
          <w:rFonts w:ascii="Arial" w:hAnsi="Arial" w:cs="Arial"/>
        </w:rPr>
      </w:pPr>
      <w:r>
        <w:rPr>
          <w:rFonts w:ascii="Arial" w:hAnsi="Arial" w:cs="Arial"/>
        </w:rPr>
        <w:t>There are various b</w:t>
      </w:r>
      <w:r w:rsidRPr="008A2BC8">
        <w:rPr>
          <w:rFonts w:ascii="Arial" w:hAnsi="Arial" w:cs="Arial"/>
        </w:rPr>
        <w:t>us routes </w:t>
      </w:r>
      <w:r>
        <w:rPr>
          <w:rFonts w:ascii="Arial" w:hAnsi="Arial" w:cs="Arial"/>
        </w:rPr>
        <w:t>to Willerby Hill</w:t>
      </w:r>
      <w:r w:rsidR="003B2F20">
        <w:rPr>
          <w:rFonts w:ascii="Arial" w:hAnsi="Arial" w:cs="Arial"/>
        </w:rPr>
        <w:t xml:space="preserve"> from Hull and locations in the East Riding</w:t>
      </w:r>
      <w:r>
        <w:rPr>
          <w:rFonts w:ascii="Arial" w:hAnsi="Arial" w:cs="Arial"/>
        </w:rPr>
        <w:t xml:space="preserve">. There is a route planner on this page </w:t>
      </w:r>
      <w:hyperlink r:id="rId9" w:history="1">
        <w:r>
          <w:rPr>
            <w:rStyle w:val="Hyperlink"/>
            <w:rFonts w:ascii="Arial" w:hAnsi="Arial" w:cs="Arial"/>
          </w:rPr>
          <w:t>East Yorkshire Buses</w:t>
        </w:r>
      </w:hyperlink>
      <w:r w:rsidR="003B2F20">
        <w:rPr>
          <w:rFonts w:ascii="Arial" w:hAnsi="Arial" w:cs="Arial"/>
        </w:rPr>
        <w:t xml:space="preserve"> to assist you to plan your journey. </w:t>
      </w:r>
    </w:p>
    <w:p w14:paraId="268AB7EA" w14:textId="4B2E2056" w:rsidR="00882E5E" w:rsidRDefault="00882E5E" w:rsidP="000B3A94">
      <w:pPr>
        <w:pStyle w:val="ListParagraph"/>
        <w:numPr>
          <w:ilvl w:val="0"/>
          <w:numId w:val="5"/>
        </w:numPr>
        <w:spacing w:after="0"/>
        <w:rPr>
          <w:rFonts w:ascii="Arial" w:hAnsi="Arial" w:cs="Arial"/>
        </w:rPr>
      </w:pPr>
      <w:r w:rsidRPr="00882E5E">
        <w:rPr>
          <w:rFonts w:ascii="Arial" w:hAnsi="Arial" w:cs="Arial"/>
        </w:rPr>
        <w:t>We can support you with your travel costs to this event, please contact us to discuss prior to attending as this will need to be prearranged</w:t>
      </w:r>
      <w:r>
        <w:rPr>
          <w:rFonts w:ascii="Arial" w:hAnsi="Arial" w:cs="Arial"/>
        </w:rPr>
        <w:t xml:space="preserve">. </w:t>
      </w:r>
    </w:p>
    <w:p w14:paraId="2DF8FC60" w14:textId="1945D1B4" w:rsidR="000B3A94" w:rsidRPr="000B3A94" w:rsidRDefault="000B3A94" w:rsidP="000B3A94">
      <w:pPr>
        <w:pStyle w:val="ListParagraph"/>
        <w:numPr>
          <w:ilvl w:val="0"/>
          <w:numId w:val="5"/>
        </w:numPr>
        <w:spacing w:after="0"/>
        <w:rPr>
          <w:rFonts w:ascii="Arial" w:hAnsi="Arial" w:cs="Arial"/>
        </w:rPr>
      </w:pPr>
      <w:r w:rsidRPr="000B3A94">
        <w:rPr>
          <w:rFonts w:ascii="Arial" w:hAnsi="Arial" w:cs="Arial"/>
        </w:rPr>
        <w:t xml:space="preserve">If you would like to get involved but feel like you would need some support to attend, please contact us and we will explore what support we are able to put in place. </w:t>
      </w:r>
    </w:p>
    <w:p w14:paraId="5084D951" w14:textId="786B3392" w:rsidR="008A2BC8" w:rsidRPr="008A2BC8" w:rsidRDefault="000B3A94" w:rsidP="008A2BC8">
      <w:pPr>
        <w:pStyle w:val="ListParagraph"/>
        <w:numPr>
          <w:ilvl w:val="0"/>
          <w:numId w:val="5"/>
        </w:numPr>
        <w:spacing w:after="0"/>
        <w:rPr>
          <w:rFonts w:ascii="Arial" w:hAnsi="Arial" w:cs="Arial"/>
        </w:rPr>
      </w:pPr>
      <w:r w:rsidRPr="000B3A94">
        <w:rPr>
          <w:rFonts w:ascii="Arial" w:hAnsi="Arial" w:cs="Arial"/>
        </w:rPr>
        <w:t>At this session we want everyone involved to feel comfortable to engage and share their perspectives. We will be hosting this session with no hierarchy, and staff attending have been requested to not wear lanyards and introductions will be made by name only (not job title).</w:t>
      </w:r>
    </w:p>
    <w:p w14:paraId="635B7E71" w14:textId="77777777" w:rsidR="00B374B9" w:rsidRPr="000B3A94" w:rsidRDefault="00B374B9" w:rsidP="00421FB8">
      <w:pPr>
        <w:spacing w:after="0"/>
        <w:rPr>
          <w:rFonts w:ascii="Arial" w:hAnsi="Arial" w:cs="Arial"/>
          <w:b/>
          <w:bCs/>
        </w:rPr>
      </w:pPr>
    </w:p>
    <w:p w14:paraId="6FE75602" w14:textId="4041E8C6" w:rsidR="00421FB8" w:rsidRPr="00421FB8" w:rsidRDefault="00421FB8" w:rsidP="00421FB8">
      <w:pPr>
        <w:spacing w:after="0"/>
        <w:rPr>
          <w:rFonts w:ascii="Arial" w:hAnsi="Arial" w:cs="Arial"/>
        </w:rPr>
      </w:pPr>
      <w:r w:rsidRPr="00421FB8">
        <w:rPr>
          <w:rFonts w:ascii="Arial" w:hAnsi="Arial" w:cs="Arial"/>
          <w:b/>
          <w:bCs/>
        </w:rPr>
        <w:t>How to get involved</w:t>
      </w:r>
      <w:r w:rsidRPr="00421FB8">
        <w:rPr>
          <w:rFonts w:ascii="Arial" w:hAnsi="Arial" w:cs="Arial"/>
        </w:rPr>
        <w:br/>
        <w:t xml:space="preserve">Please confirm your place by </w:t>
      </w:r>
      <w:r w:rsidR="000B3A94" w:rsidRPr="000B3A94">
        <w:rPr>
          <w:rFonts w:ascii="Arial" w:hAnsi="Arial" w:cs="Arial"/>
        </w:rPr>
        <w:t xml:space="preserve">signing up </w:t>
      </w:r>
      <w:r w:rsidRPr="00421FB8">
        <w:rPr>
          <w:rFonts w:ascii="Arial" w:hAnsi="Arial" w:cs="Arial"/>
        </w:rPr>
        <w:t xml:space="preserve">via </w:t>
      </w:r>
      <w:r w:rsidR="000B3A94" w:rsidRPr="000B3A94">
        <w:rPr>
          <w:rFonts w:ascii="Arial" w:hAnsi="Arial" w:cs="Arial"/>
        </w:rPr>
        <w:t xml:space="preserve">this link </w:t>
      </w:r>
      <w:hyperlink r:id="rId10" w:history="1">
        <w:r w:rsidR="000B3A94" w:rsidRPr="000B3A94">
          <w:rPr>
            <w:rStyle w:val="Hyperlink"/>
            <w:rFonts w:ascii="Arial" w:hAnsi="Arial" w:cs="Arial"/>
          </w:rPr>
          <w:t>https://www.trybooking.com/uk/FHBS</w:t>
        </w:r>
      </w:hyperlink>
      <w:r w:rsidRPr="00421FB8">
        <w:rPr>
          <w:rFonts w:ascii="Arial" w:hAnsi="Arial" w:cs="Arial"/>
        </w:rPr>
        <w:t>.</w:t>
      </w:r>
      <w:r w:rsidR="000B3A94" w:rsidRPr="000B3A94">
        <w:rPr>
          <w:rFonts w:ascii="Arial" w:hAnsi="Arial" w:cs="Arial"/>
        </w:rPr>
        <w:t xml:space="preserve"> Places are limited, so please book as soon as you can!</w:t>
      </w:r>
    </w:p>
    <w:p w14:paraId="583E6C1A" w14:textId="77777777" w:rsidR="000B3A94" w:rsidRPr="000B3A94" w:rsidRDefault="000B3A94" w:rsidP="00421FB8">
      <w:pPr>
        <w:spacing w:after="0"/>
        <w:rPr>
          <w:rFonts w:ascii="Arial" w:hAnsi="Arial" w:cs="Arial"/>
        </w:rPr>
      </w:pPr>
    </w:p>
    <w:p w14:paraId="18DB71D5" w14:textId="6D40565F" w:rsidR="00421FB8" w:rsidRPr="00421FB8" w:rsidRDefault="00421FB8" w:rsidP="00421FB8">
      <w:pPr>
        <w:spacing w:after="0"/>
        <w:rPr>
          <w:rFonts w:ascii="Arial" w:hAnsi="Arial" w:cs="Arial"/>
        </w:rPr>
      </w:pPr>
      <w:r w:rsidRPr="00421FB8">
        <w:rPr>
          <w:rFonts w:ascii="Arial" w:hAnsi="Arial" w:cs="Arial"/>
        </w:rPr>
        <w:t xml:space="preserve">Your voice matters. By joining us, you’ll be helping us build a </w:t>
      </w:r>
      <w:r w:rsidR="00B374B9" w:rsidRPr="000B3A94">
        <w:rPr>
          <w:rFonts w:ascii="Arial" w:hAnsi="Arial" w:cs="Arial"/>
        </w:rPr>
        <w:t xml:space="preserve">collaborative </w:t>
      </w:r>
      <w:r w:rsidRPr="00421FB8">
        <w:rPr>
          <w:rFonts w:ascii="Arial" w:hAnsi="Arial" w:cs="Arial"/>
        </w:rPr>
        <w:t>approach to</w:t>
      </w:r>
      <w:r w:rsidR="00B374B9" w:rsidRPr="000B3A94">
        <w:rPr>
          <w:rFonts w:ascii="Arial" w:hAnsi="Arial" w:cs="Arial"/>
        </w:rPr>
        <w:t xml:space="preserve"> addressing</w:t>
      </w:r>
      <w:r w:rsidRPr="00421FB8">
        <w:rPr>
          <w:rFonts w:ascii="Arial" w:hAnsi="Arial" w:cs="Arial"/>
        </w:rPr>
        <w:t xml:space="preserve"> financial wellbeing across </w:t>
      </w:r>
      <w:r w:rsidR="00B374B9" w:rsidRPr="000B3A94">
        <w:rPr>
          <w:rFonts w:ascii="Arial" w:hAnsi="Arial" w:cs="Arial"/>
        </w:rPr>
        <w:t>Humber Teaching NHS Foundation Trust</w:t>
      </w:r>
      <w:r w:rsidRPr="00421FB8">
        <w:rPr>
          <w:rFonts w:ascii="Arial" w:hAnsi="Arial" w:cs="Arial"/>
        </w:rPr>
        <w:t>.</w:t>
      </w:r>
    </w:p>
    <w:p w14:paraId="7AE79601" w14:textId="77777777" w:rsidR="00B374B9" w:rsidRPr="000B3A94" w:rsidRDefault="00B374B9" w:rsidP="00421FB8">
      <w:pPr>
        <w:spacing w:after="0"/>
        <w:rPr>
          <w:rFonts w:ascii="Arial" w:hAnsi="Arial" w:cs="Arial"/>
        </w:rPr>
      </w:pPr>
    </w:p>
    <w:p w14:paraId="11B3D94D" w14:textId="77777777" w:rsidR="00B374B9" w:rsidRPr="000B3A94" w:rsidRDefault="00B374B9" w:rsidP="00B374B9">
      <w:pPr>
        <w:spacing w:after="0"/>
        <w:rPr>
          <w:rFonts w:ascii="Arial" w:hAnsi="Arial" w:cs="Arial"/>
          <w:b/>
          <w:bCs/>
        </w:rPr>
      </w:pPr>
      <w:r w:rsidRPr="000B3A94">
        <w:rPr>
          <w:rFonts w:ascii="Arial" w:hAnsi="Arial" w:cs="Arial"/>
        </w:rPr>
        <w:t>Kind Regards,</w:t>
      </w:r>
      <w:r w:rsidR="00421FB8" w:rsidRPr="00421FB8">
        <w:rPr>
          <w:rFonts w:ascii="Arial" w:hAnsi="Arial" w:cs="Arial"/>
        </w:rPr>
        <w:br/>
      </w:r>
    </w:p>
    <w:p w14:paraId="428325F8" w14:textId="6C5EF397" w:rsidR="00B374B9" w:rsidRPr="000B3A94" w:rsidRDefault="00B374B9" w:rsidP="00B374B9">
      <w:pPr>
        <w:spacing w:after="0"/>
        <w:rPr>
          <w:rFonts w:ascii="Arial" w:hAnsi="Arial" w:cs="Arial"/>
          <w:b/>
          <w:bCs/>
        </w:rPr>
      </w:pPr>
      <w:r w:rsidRPr="000B3A94">
        <w:rPr>
          <w:rFonts w:ascii="Arial" w:hAnsi="Arial" w:cs="Arial"/>
          <w:b/>
          <w:bCs/>
        </w:rPr>
        <w:t>Tess Owen</w:t>
      </w:r>
    </w:p>
    <w:p w14:paraId="3C546EDD" w14:textId="77777777" w:rsidR="00B374B9" w:rsidRPr="00B374B9" w:rsidRDefault="00B374B9" w:rsidP="00B374B9">
      <w:pPr>
        <w:spacing w:after="0"/>
        <w:rPr>
          <w:rFonts w:ascii="Arial" w:hAnsi="Arial" w:cs="Arial"/>
        </w:rPr>
      </w:pPr>
      <w:r w:rsidRPr="00B374B9">
        <w:rPr>
          <w:rFonts w:ascii="Arial" w:hAnsi="Arial" w:cs="Arial"/>
        </w:rPr>
        <w:t>Partnerships and Strategy Officer</w:t>
      </w:r>
    </w:p>
    <w:p w14:paraId="0E2DF0FA" w14:textId="77777777" w:rsidR="00B374B9" w:rsidRPr="00B374B9" w:rsidRDefault="00B374B9" w:rsidP="00B374B9">
      <w:pPr>
        <w:spacing w:after="0"/>
        <w:rPr>
          <w:rFonts w:ascii="Arial" w:hAnsi="Arial" w:cs="Arial"/>
        </w:rPr>
      </w:pPr>
      <w:r w:rsidRPr="00B374B9">
        <w:rPr>
          <w:rFonts w:ascii="Arial" w:hAnsi="Arial" w:cs="Arial"/>
        </w:rPr>
        <w:t xml:space="preserve">Email: </w:t>
      </w:r>
      <w:hyperlink r:id="rId11" w:history="1">
        <w:r w:rsidRPr="00B374B9">
          <w:rPr>
            <w:rStyle w:val="Hyperlink"/>
            <w:rFonts w:ascii="Arial" w:hAnsi="Arial" w:cs="Arial"/>
          </w:rPr>
          <w:t>tess.owen@nhs.net</w:t>
        </w:r>
      </w:hyperlink>
      <w:r w:rsidRPr="00B374B9">
        <w:rPr>
          <w:rFonts w:ascii="Arial" w:hAnsi="Arial" w:cs="Arial"/>
        </w:rPr>
        <w:t xml:space="preserve"> </w:t>
      </w:r>
    </w:p>
    <w:p w14:paraId="13824E63" w14:textId="77777777" w:rsidR="00B374B9" w:rsidRPr="000B3A94" w:rsidRDefault="00B374B9" w:rsidP="00B374B9">
      <w:pPr>
        <w:spacing w:after="0"/>
        <w:rPr>
          <w:rFonts w:ascii="Arial" w:hAnsi="Arial" w:cs="Arial"/>
        </w:rPr>
      </w:pPr>
    </w:p>
    <w:p w14:paraId="207016EF" w14:textId="73E84617" w:rsidR="00B374B9" w:rsidRPr="00B374B9" w:rsidRDefault="00B374B9" w:rsidP="00B374B9">
      <w:pPr>
        <w:spacing w:after="0"/>
        <w:rPr>
          <w:rFonts w:ascii="Arial" w:hAnsi="Arial" w:cs="Arial"/>
        </w:rPr>
      </w:pPr>
      <w:r w:rsidRPr="000B3A94">
        <w:rPr>
          <w:rFonts w:ascii="Arial" w:hAnsi="Arial" w:cs="Arial"/>
          <w:noProof/>
        </w:rPr>
        <w:drawing>
          <wp:inline distT="0" distB="0" distL="0" distR="0" wp14:anchorId="30D5E19C" wp14:editId="647BF2DA">
            <wp:extent cx="1699260" cy="1280160"/>
            <wp:effectExtent l="0" t="0" r="0" b="0"/>
            <wp:docPr id="2" name="Picture 1" descr="A colorful hand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olorful hands with text&#10;&#10;AI-generated content may be incorrec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9260" cy="1280160"/>
                    </a:xfrm>
                    <a:prstGeom prst="rect">
                      <a:avLst/>
                    </a:prstGeom>
                    <a:noFill/>
                    <a:ln>
                      <a:noFill/>
                    </a:ln>
                  </pic:spPr>
                </pic:pic>
              </a:graphicData>
            </a:graphic>
          </wp:inline>
        </w:drawing>
      </w:r>
    </w:p>
    <w:p w14:paraId="35AAA975" w14:textId="0905DBD9" w:rsidR="00421FB8" w:rsidRPr="00421FB8" w:rsidRDefault="00421FB8" w:rsidP="00421FB8">
      <w:pPr>
        <w:spacing w:after="0"/>
        <w:rPr>
          <w:rFonts w:ascii="Arial" w:hAnsi="Arial" w:cs="Arial"/>
        </w:rPr>
      </w:pPr>
    </w:p>
    <w:p w14:paraId="27527C04" w14:textId="77777777" w:rsidR="00421FB8" w:rsidRPr="000B3A94" w:rsidRDefault="00421FB8" w:rsidP="00421FB8">
      <w:pPr>
        <w:spacing w:after="0"/>
        <w:rPr>
          <w:rFonts w:ascii="Arial" w:hAnsi="Arial" w:cs="Arial"/>
        </w:rPr>
      </w:pPr>
    </w:p>
    <w:sectPr w:rsidR="00421FB8" w:rsidRPr="000B3A9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F3FC5" w14:textId="77777777" w:rsidR="00332878" w:rsidRDefault="00332878" w:rsidP="00B374B9">
      <w:pPr>
        <w:spacing w:after="0" w:line="240" w:lineRule="auto"/>
      </w:pPr>
      <w:r>
        <w:separator/>
      </w:r>
    </w:p>
  </w:endnote>
  <w:endnote w:type="continuationSeparator" w:id="0">
    <w:p w14:paraId="608831DC" w14:textId="77777777" w:rsidR="00332878" w:rsidRDefault="00332878" w:rsidP="00B37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95E2D" w14:textId="77777777" w:rsidR="00332878" w:rsidRDefault="00332878" w:rsidP="00B374B9">
      <w:pPr>
        <w:spacing w:after="0" w:line="240" w:lineRule="auto"/>
      </w:pPr>
      <w:r>
        <w:separator/>
      </w:r>
    </w:p>
  </w:footnote>
  <w:footnote w:type="continuationSeparator" w:id="0">
    <w:p w14:paraId="1D9DAACB" w14:textId="77777777" w:rsidR="00332878" w:rsidRDefault="00332878" w:rsidP="00B37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BF3E0" w14:textId="36DDF9AB" w:rsidR="00B374B9" w:rsidRDefault="00B374B9">
    <w:pPr>
      <w:pStyle w:val="Header"/>
    </w:pPr>
    <w:r>
      <w:rPr>
        <w:rFonts w:ascii="Times New Roman" w:hAnsi="Times New Roman" w:cs="Times New Roman"/>
        <w:noProof/>
        <w:kern w:val="0"/>
        <w:sz w:val="24"/>
        <w:szCs w:val="24"/>
        <w14:ligatures w14:val="none"/>
      </w:rPr>
      <w:drawing>
        <wp:anchor distT="36576" distB="36576" distL="36576" distR="36576" simplePos="0" relativeHeight="251658240" behindDoc="0" locked="0" layoutInCell="1" allowOverlap="1" wp14:anchorId="125FDB5E" wp14:editId="7F6518F9">
          <wp:simplePos x="0" y="0"/>
          <wp:positionH relativeFrom="column">
            <wp:posOffset>4791910</wp:posOffset>
          </wp:positionH>
          <wp:positionV relativeFrom="paragraph">
            <wp:posOffset>-281940</wp:posOffset>
          </wp:positionV>
          <wp:extent cx="1554916" cy="883920"/>
          <wp:effectExtent l="0" t="0" r="0" b="0"/>
          <wp:wrapNone/>
          <wp:docPr id="978988547" name="Picture 1" descr="A black background with 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988547" name="Picture 1" descr="A black background with blue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160" cy="89031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75A1B"/>
    <w:multiLevelType w:val="multilevel"/>
    <w:tmpl w:val="E822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A2DDA"/>
    <w:multiLevelType w:val="hybridMultilevel"/>
    <w:tmpl w:val="8C1CA3C0"/>
    <w:lvl w:ilvl="0" w:tplc="D9F4DE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829416A"/>
    <w:multiLevelType w:val="multilevel"/>
    <w:tmpl w:val="777A1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6E0442"/>
    <w:multiLevelType w:val="hybridMultilevel"/>
    <w:tmpl w:val="2E6EB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0408A8"/>
    <w:multiLevelType w:val="multilevel"/>
    <w:tmpl w:val="98FED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0133927">
    <w:abstractNumId w:val="4"/>
  </w:num>
  <w:num w:numId="2" w16cid:durableId="974409988">
    <w:abstractNumId w:val="2"/>
  </w:num>
  <w:num w:numId="3" w16cid:durableId="1715347361">
    <w:abstractNumId w:val="0"/>
  </w:num>
  <w:num w:numId="4" w16cid:durableId="341666204">
    <w:abstractNumId w:val="3"/>
  </w:num>
  <w:num w:numId="5" w16cid:durableId="929000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B8"/>
    <w:rsid w:val="000B3A94"/>
    <w:rsid w:val="002C2254"/>
    <w:rsid w:val="00332878"/>
    <w:rsid w:val="003755C8"/>
    <w:rsid w:val="003B2F20"/>
    <w:rsid w:val="00421FB8"/>
    <w:rsid w:val="004D5F90"/>
    <w:rsid w:val="00573488"/>
    <w:rsid w:val="00643FAC"/>
    <w:rsid w:val="00882E5E"/>
    <w:rsid w:val="008A2BC8"/>
    <w:rsid w:val="00B374B9"/>
    <w:rsid w:val="00DE764F"/>
    <w:rsid w:val="00E86F92"/>
    <w:rsid w:val="00F6559F"/>
    <w:rsid w:val="00F672CC"/>
    <w:rsid w:val="00FC7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2E995"/>
  <w15:chartTrackingRefBased/>
  <w15:docId w15:val="{57B68460-A897-4D9A-80CA-5DE84245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F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1F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1F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F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1F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F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F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F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F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F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F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F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F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F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F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F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F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FB8"/>
    <w:rPr>
      <w:rFonts w:eastAsiaTheme="majorEastAsia" w:cstheme="majorBidi"/>
      <w:color w:val="272727" w:themeColor="text1" w:themeTint="D8"/>
    </w:rPr>
  </w:style>
  <w:style w:type="paragraph" w:styleId="Title">
    <w:name w:val="Title"/>
    <w:basedOn w:val="Normal"/>
    <w:next w:val="Normal"/>
    <w:link w:val="TitleChar"/>
    <w:uiPriority w:val="10"/>
    <w:qFormat/>
    <w:rsid w:val="00421F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F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F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F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FB8"/>
    <w:pPr>
      <w:spacing w:before="160"/>
      <w:jc w:val="center"/>
    </w:pPr>
    <w:rPr>
      <w:i/>
      <w:iCs/>
      <w:color w:val="404040" w:themeColor="text1" w:themeTint="BF"/>
    </w:rPr>
  </w:style>
  <w:style w:type="character" w:customStyle="1" w:styleId="QuoteChar">
    <w:name w:val="Quote Char"/>
    <w:basedOn w:val="DefaultParagraphFont"/>
    <w:link w:val="Quote"/>
    <w:uiPriority w:val="29"/>
    <w:rsid w:val="00421FB8"/>
    <w:rPr>
      <w:i/>
      <w:iCs/>
      <w:color w:val="404040" w:themeColor="text1" w:themeTint="BF"/>
    </w:rPr>
  </w:style>
  <w:style w:type="paragraph" w:styleId="ListParagraph">
    <w:name w:val="List Paragraph"/>
    <w:basedOn w:val="Normal"/>
    <w:uiPriority w:val="34"/>
    <w:qFormat/>
    <w:rsid w:val="00421FB8"/>
    <w:pPr>
      <w:ind w:left="720"/>
      <w:contextualSpacing/>
    </w:pPr>
  </w:style>
  <w:style w:type="character" w:styleId="IntenseEmphasis">
    <w:name w:val="Intense Emphasis"/>
    <w:basedOn w:val="DefaultParagraphFont"/>
    <w:uiPriority w:val="21"/>
    <w:qFormat/>
    <w:rsid w:val="00421FB8"/>
    <w:rPr>
      <w:i/>
      <w:iCs/>
      <w:color w:val="0F4761" w:themeColor="accent1" w:themeShade="BF"/>
    </w:rPr>
  </w:style>
  <w:style w:type="paragraph" w:styleId="IntenseQuote">
    <w:name w:val="Intense Quote"/>
    <w:basedOn w:val="Normal"/>
    <w:next w:val="Normal"/>
    <w:link w:val="IntenseQuoteChar"/>
    <w:uiPriority w:val="30"/>
    <w:qFormat/>
    <w:rsid w:val="00421F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FB8"/>
    <w:rPr>
      <w:i/>
      <w:iCs/>
      <w:color w:val="0F4761" w:themeColor="accent1" w:themeShade="BF"/>
    </w:rPr>
  </w:style>
  <w:style w:type="character" w:styleId="IntenseReference">
    <w:name w:val="Intense Reference"/>
    <w:basedOn w:val="DefaultParagraphFont"/>
    <w:uiPriority w:val="32"/>
    <w:qFormat/>
    <w:rsid w:val="00421FB8"/>
    <w:rPr>
      <w:b/>
      <w:bCs/>
      <w:smallCaps/>
      <w:color w:val="0F4761" w:themeColor="accent1" w:themeShade="BF"/>
      <w:spacing w:val="5"/>
    </w:rPr>
  </w:style>
  <w:style w:type="character" w:styleId="Hyperlink">
    <w:name w:val="Hyperlink"/>
    <w:basedOn w:val="DefaultParagraphFont"/>
    <w:uiPriority w:val="99"/>
    <w:unhideWhenUsed/>
    <w:rsid w:val="00B374B9"/>
    <w:rPr>
      <w:color w:val="467886" w:themeColor="hyperlink"/>
      <w:u w:val="single"/>
    </w:rPr>
  </w:style>
  <w:style w:type="character" w:styleId="UnresolvedMention">
    <w:name w:val="Unresolved Mention"/>
    <w:basedOn w:val="DefaultParagraphFont"/>
    <w:uiPriority w:val="99"/>
    <w:semiHidden/>
    <w:unhideWhenUsed/>
    <w:rsid w:val="00B374B9"/>
    <w:rPr>
      <w:color w:val="605E5C"/>
      <w:shd w:val="clear" w:color="auto" w:fill="E1DFDD"/>
    </w:rPr>
  </w:style>
  <w:style w:type="paragraph" w:styleId="Header">
    <w:name w:val="header"/>
    <w:basedOn w:val="Normal"/>
    <w:link w:val="HeaderChar"/>
    <w:uiPriority w:val="99"/>
    <w:unhideWhenUsed/>
    <w:rsid w:val="00B37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4B9"/>
  </w:style>
  <w:style w:type="paragraph" w:styleId="Footer">
    <w:name w:val="footer"/>
    <w:basedOn w:val="Normal"/>
    <w:link w:val="FooterChar"/>
    <w:uiPriority w:val="99"/>
    <w:unhideWhenUsed/>
    <w:rsid w:val="00B37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4B9"/>
  </w:style>
  <w:style w:type="character" w:styleId="FollowedHyperlink">
    <w:name w:val="FollowedHyperlink"/>
    <w:basedOn w:val="DefaultParagraphFont"/>
    <w:uiPriority w:val="99"/>
    <w:semiHidden/>
    <w:unhideWhenUsed/>
    <w:rsid w:val="00643F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650431">
      <w:bodyDiv w:val="1"/>
      <w:marLeft w:val="0"/>
      <w:marRight w:val="0"/>
      <w:marTop w:val="0"/>
      <w:marBottom w:val="0"/>
      <w:divBdr>
        <w:top w:val="none" w:sz="0" w:space="0" w:color="auto"/>
        <w:left w:val="none" w:sz="0" w:space="0" w:color="auto"/>
        <w:bottom w:val="none" w:sz="0" w:space="0" w:color="auto"/>
        <w:right w:val="none" w:sz="0" w:space="0" w:color="auto"/>
      </w:divBdr>
    </w:div>
    <w:div w:id="949823699">
      <w:bodyDiv w:val="1"/>
      <w:marLeft w:val="0"/>
      <w:marRight w:val="0"/>
      <w:marTop w:val="0"/>
      <w:marBottom w:val="0"/>
      <w:divBdr>
        <w:top w:val="none" w:sz="0" w:space="0" w:color="auto"/>
        <w:left w:val="none" w:sz="0" w:space="0" w:color="auto"/>
        <w:bottom w:val="none" w:sz="0" w:space="0" w:color="auto"/>
        <w:right w:val="none" w:sz="0" w:space="0" w:color="auto"/>
      </w:divBdr>
    </w:div>
    <w:div w:id="1129516284">
      <w:bodyDiv w:val="1"/>
      <w:marLeft w:val="0"/>
      <w:marRight w:val="0"/>
      <w:marTop w:val="0"/>
      <w:marBottom w:val="0"/>
      <w:divBdr>
        <w:top w:val="none" w:sz="0" w:space="0" w:color="auto"/>
        <w:left w:val="none" w:sz="0" w:space="0" w:color="auto"/>
        <w:bottom w:val="none" w:sz="0" w:space="0" w:color="auto"/>
        <w:right w:val="none" w:sz="0" w:space="0" w:color="auto"/>
      </w:divBdr>
    </w:div>
    <w:div w:id="1488353797">
      <w:bodyDiv w:val="1"/>
      <w:marLeft w:val="0"/>
      <w:marRight w:val="0"/>
      <w:marTop w:val="0"/>
      <w:marBottom w:val="0"/>
      <w:divBdr>
        <w:top w:val="none" w:sz="0" w:space="0" w:color="auto"/>
        <w:left w:val="none" w:sz="0" w:space="0" w:color="auto"/>
        <w:bottom w:val="none" w:sz="0" w:space="0" w:color="auto"/>
        <w:right w:val="none" w:sz="0" w:space="0" w:color="auto"/>
      </w:divBdr>
    </w:div>
    <w:div w:id="1751467838">
      <w:bodyDiv w:val="1"/>
      <w:marLeft w:val="0"/>
      <w:marRight w:val="0"/>
      <w:marTop w:val="0"/>
      <w:marBottom w:val="0"/>
      <w:divBdr>
        <w:top w:val="none" w:sz="0" w:space="0" w:color="auto"/>
        <w:left w:val="none" w:sz="0" w:space="0" w:color="auto"/>
        <w:bottom w:val="none" w:sz="0" w:space="0" w:color="auto"/>
        <w:right w:val="none" w:sz="0" w:space="0" w:color="auto"/>
      </w:divBdr>
    </w:div>
    <w:div w:id="180383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s.owen@nhs.n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ccessable.co.uk/humber-teaching-nhs-foundation-trust/access-guides/the-lecture-theatre-at-willerby-hill"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ss.owen@nhs.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rybooking.com/uk/FHBS" TargetMode="External"/><Relationship Id="rId4" Type="http://schemas.openxmlformats.org/officeDocument/2006/relationships/webSettings" Target="webSettings.xml"/><Relationship Id="rId9" Type="http://schemas.openxmlformats.org/officeDocument/2006/relationships/hyperlink" Target="https://www.eastyorkshirebuses.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Tess (HUMBER TEACHING NHS FOUNDATION TRUST)</dc:creator>
  <cp:keywords/>
  <dc:description/>
  <cp:lastModifiedBy>OWEN, Tess (HUMBER TEACHING NHS FOUNDATION TRUST)</cp:lastModifiedBy>
  <cp:revision>4</cp:revision>
  <dcterms:created xsi:type="dcterms:W3CDTF">2025-09-10T13:32:00Z</dcterms:created>
  <dcterms:modified xsi:type="dcterms:W3CDTF">2025-09-11T12:43:00Z</dcterms:modified>
</cp:coreProperties>
</file>