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67AAB" w14:textId="7AFD7792" w:rsidR="008923D6" w:rsidRDefault="008923D6">
      <w:pPr>
        <w:rPr>
          <w:rFonts w:ascii="Bariol" w:hAnsi="Bariol"/>
        </w:rPr>
      </w:pPr>
      <w:r w:rsidRPr="00314419">
        <w:rPr>
          <w:rFonts w:ascii="Bariol" w:hAnsi="Bariol"/>
        </w:rPr>
        <w:t xml:space="preserve">Fundraising events are an opportunity to raise money, spread your charities objectives to new audiences and involve local communities. </w:t>
      </w:r>
      <w:r>
        <w:rPr>
          <w:rFonts w:ascii="Bariol" w:hAnsi="Bariol"/>
        </w:rPr>
        <w:t xml:space="preserve">With any fundraising activity, you should consider and cost the potential benefits and returns. </w:t>
      </w:r>
    </w:p>
    <w:p w14:paraId="0C3CE824" w14:textId="60AFBAFF" w:rsidR="00A72019" w:rsidRPr="00A72019" w:rsidRDefault="00A72019">
      <w:pPr>
        <w:rPr>
          <w:rFonts w:ascii="Bariol" w:hAnsi="Bariol"/>
        </w:rPr>
      </w:pPr>
      <w:r>
        <w:rPr>
          <w:rFonts w:ascii="Bariol" w:hAnsi="Bariol"/>
        </w:rPr>
        <w:t xml:space="preserve">Bucket collections are a chance to engage with the public and spread awareness of your cause. Charities can collect cash on a private property, such as supermarkets, providing they have permission from the owner or manager. For public sites, like the street, you need the permission of the local authority.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5745B5" w14:paraId="5AAAFB79" w14:textId="77777777" w:rsidTr="005745B5">
        <w:tc>
          <w:tcPr>
            <w:tcW w:w="2789" w:type="dxa"/>
          </w:tcPr>
          <w:p w14:paraId="7ACEAEF1" w14:textId="7A7C7E54" w:rsidR="005745B5" w:rsidRPr="00431148" w:rsidRDefault="00012DF0">
            <w:pPr>
              <w:rPr>
                <w:rFonts w:ascii="Bariol" w:hAnsi="Bariol"/>
              </w:rPr>
            </w:pPr>
            <w:r w:rsidRPr="00431148">
              <w:rPr>
                <w:rFonts w:ascii="Bariol" w:hAnsi="Bariol"/>
              </w:rPr>
              <w:t xml:space="preserve">Fun and </w:t>
            </w:r>
            <w:r w:rsidR="005745B5" w:rsidRPr="00431148">
              <w:rPr>
                <w:rFonts w:ascii="Bariol" w:hAnsi="Bariol"/>
              </w:rPr>
              <w:t xml:space="preserve">Games </w:t>
            </w:r>
          </w:p>
        </w:tc>
        <w:tc>
          <w:tcPr>
            <w:tcW w:w="2789" w:type="dxa"/>
          </w:tcPr>
          <w:p w14:paraId="661A4D75" w14:textId="26D7397D" w:rsidR="005745B5" w:rsidRPr="00431148" w:rsidRDefault="005745B5">
            <w:pPr>
              <w:rPr>
                <w:rFonts w:ascii="Bariol" w:hAnsi="Bariol"/>
              </w:rPr>
            </w:pPr>
            <w:r w:rsidRPr="00431148">
              <w:rPr>
                <w:rFonts w:ascii="Bariol" w:hAnsi="Bariol"/>
              </w:rPr>
              <w:t>Events</w:t>
            </w:r>
          </w:p>
        </w:tc>
        <w:tc>
          <w:tcPr>
            <w:tcW w:w="2790" w:type="dxa"/>
          </w:tcPr>
          <w:p w14:paraId="1A1A6FBA" w14:textId="36F91CA2" w:rsidR="005745B5" w:rsidRPr="00431148" w:rsidRDefault="005745B5">
            <w:pPr>
              <w:rPr>
                <w:rFonts w:ascii="Bariol" w:hAnsi="Bariol"/>
              </w:rPr>
            </w:pPr>
            <w:r w:rsidRPr="00431148">
              <w:rPr>
                <w:rFonts w:ascii="Bariol" w:hAnsi="Bariol"/>
              </w:rPr>
              <w:t>Challenges</w:t>
            </w:r>
          </w:p>
        </w:tc>
        <w:tc>
          <w:tcPr>
            <w:tcW w:w="2790" w:type="dxa"/>
          </w:tcPr>
          <w:p w14:paraId="033CED78" w14:textId="59B02EC7" w:rsidR="005745B5" w:rsidRPr="00431148" w:rsidRDefault="005745B5">
            <w:pPr>
              <w:rPr>
                <w:rFonts w:ascii="Bariol" w:hAnsi="Bariol"/>
              </w:rPr>
            </w:pPr>
            <w:r w:rsidRPr="00431148">
              <w:rPr>
                <w:rFonts w:ascii="Bariol" w:hAnsi="Bariol"/>
              </w:rPr>
              <w:t>Sell</w:t>
            </w:r>
          </w:p>
        </w:tc>
        <w:tc>
          <w:tcPr>
            <w:tcW w:w="2790" w:type="dxa"/>
          </w:tcPr>
          <w:p w14:paraId="536EBF3A" w14:textId="050E27E8" w:rsidR="005745B5" w:rsidRPr="00431148" w:rsidRDefault="005745B5">
            <w:pPr>
              <w:rPr>
                <w:rFonts w:ascii="Bariol" w:hAnsi="Bariol"/>
              </w:rPr>
            </w:pPr>
            <w:r w:rsidRPr="00431148">
              <w:rPr>
                <w:rFonts w:ascii="Bariol" w:hAnsi="Bariol"/>
              </w:rPr>
              <w:t xml:space="preserve">Seasonal </w:t>
            </w:r>
          </w:p>
        </w:tc>
      </w:tr>
      <w:tr w:rsidR="005745B5" w14:paraId="0978FC71" w14:textId="77777777" w:rsidTr="005745B5">
        <w:tc>
          <w:tcPr>
            <w:tcW w:w="2789" w:type="dxa"/>
          </w:tcPr>
          <w:p w14:paraId="6B06DAB7" w14:textId="77777777" w:rsidR="005745B5" w:rsidRPr="00431148" w:rsidRDefault="003C2F38" w:rsidP="003C2F38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 w:rsidRPr="00431148">
              <w:rPr>
                <w:rFonts w:ascii="Bariol" w:hAnsi="Bariol"/>
              </w:rPr>
              <w:t xml:space="preserve">Raffle </w:t>
            </w:r>
          </w:p>
          <w:p w14:paraId="1C16B963" w14:textId="77777777" w:rsidR="003C2F38" w:rsidRPr="00431148" w:rsidRDefault="003C2F38" w:rsidP="003C2F38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 w:rsidRPr="00431148">
              <w:rPr>
                <w:rFonts w:ascii="Bariol" w:hAnsi="Bariol"/>
              </w:rPr>
              <w:t xml:space="preserve">Tombola </w:t>
            </w:r>
          </w:p>
          <w:p w14:paraId="573FFD66" w14:textId="4FDFB591" w:rsidR="003C2F38" w:rsidRPr="00431148" w:rsidRDefault="003C2F38" w:rsidP="003C2F38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 w:rsidRPr="00431148">
              <w:rPr>
                <w:rFonts w:ascii="Bariol" w:hAnsi="Bariol"/>
              </w:rPr>
              <w:t xml:space="preserve">Beat the </w:t>
            </w:r>
            <w:r w:rsidR="008923D6" w:rsidRPr="00431148">
              <w:rPr>
                <w:rFonts w:ascii="Bariol" w:hAnsi="Bariol"/>
              </w:rPr>
              <w:t>goalie.</w:t>
            </w:r>
          </w:p>
          <w:p w14:paraId="2C606466" w14:textId="77D35081" w:rsidR="003C2F38" w:rsidRPr="00431148" w:rsidRDefault="003C2F38" w:rsidP="002405A8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 w:rsidRPr="00431148">
              <w:rPr>
                <w:rFonts w:ascii="Bariol" w:hAnsi="Bariol"/>
              </w:rPr>
              <w:t xml:space="preserve">Guess the number of sweets in a </w:t>
            </w:r>
            <w:r w:rsidR="008923D6" w:rsidRPr="00431148">
              <w:rPr>
                <w:rFonts w:ascii="Bariol" w:hAnsi="Bariol"/>
              </w:rPr>
              <w:t>jar.</w:t>
            </w:r>
          </w:p>
          <w:p w14:paraId="67DAE7D5" w14:textId="77777777" w:rsidR="00012DF0" w:rsidRDefault="009149C5" w:rsidP="002405A8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 w:rsidRPr="00431148">
              <w:rPr>
                <w:rFonts w:ascii="Bariol" w:hAnsi="Bariol"/>
              </w:rPr>
              <w:t>Dressing up</w:t>
            </w:r>
          </w:p>
          <w:p w14:paraId="71834A20" w14:textId="77777777" w:rsidR="00E84D6D" w:rsidRDefault="00E84D6D" w:rsidP="002405A8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>
              <w:rPr>
                <w:rFonts w:ascii="Bariol" w:hAnsi="Bariol"/>
              </w:rPr>
              <w:t>Hook a duck</w:t>
            </w:r>
          </w:p>
          <w:p w14:paraId="09FDF225" w14:textId="77777777" w:rsidR="00E84D6D" w:rsidRDefault="00F90854" w:rsidP="002405A8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>
              <w:rPr>
                <w:rFonts w:ascii="Bariol" w:hAnsi="Bariol"/>
              </w:rPr>
              <w:t>Face painting</w:t>
            </w:r>
          </w:p>
          <w:p w14:paraId="4695830F" w14:textId="4ABE7DF8" w:rsidR="008C53F8" w:rsidRDefault="008C53F8" w:rsidP="002405A8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>
              <w:rPr>
                <w:rFonts w:ascii="Bariol" w:hAnsi="Bariol"/>
              </w:rPr>
              <w:t xml:space="preserve">Guess the name of the teddy </w:t>
            </w:r>
            <w:r w:rsidR="008923D6">
              <w:rPr>
                <w:rFonts w:ascii="Bariol" w:hAnsi="Bariol"/>
              </w:rPr>
              <w:t>bear.</w:t>
            </w:r>
          </w:p>
          <w:p w14:paraId="6C7E34E9" w14:textId="6DEB0E6A" w:rsidR="003D62A5" w:rsidRPr="00431148" w:rsidRDefault="003D62A5" w:rsidP="002405A8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>
              <w:rPr>
                <w:rFonts w:ascii="Bariol" w:hAnsi="Bariol"/>
              </w:rPr>
              <w:t>Bingo</w:t>
            </w:r>
          </w:p>
        </w:tc>
        <w:tc>
          <w:tcPr>
            <w:tcW w:w="2789" w:type="dxa"/>
          </w:tcPr>
          <w:p w14:paraId="7CE8683F" w14:textId="77777777" w:rsidR="005745B5" w:rsidRPr="00431148" w:rsidRDefault="005745B5" w:rsidP="005745B5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 w:rsidRPr="00431148">
              <w:rPr>
                <w:rFonts w:ascii="Bariol" w:hAnsi="Bariol"/>
              </w:rPr>
              <w:t>Spelling Bee</w:t>
            </w:r>
          </w:p>
          <w:p w14:paraId="49D7F9EA" w14:textId="77777777" w:rsidR="005745B5" w:rsidRPr="00431148" w:rsidRDefault="005745B5" w:rsidP="005745B5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 w:rsidRPr="00431148">
              <w:rPr>
                <w:rFonts w:ascii="Bariol" w:hAnsi="Bariol"/>
              </w:rPr>
              <w:t>Teddy bears picnic</w:t>
            </w:r>
          </w:p>
          <w:p w14:paraId="1558D569" w14:textId="77777777" w:rsidR="005745B5" w:rsidRPr="00431148" w:rsidRDefault="005745B5" w:rsidP="005745B5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 w:rsidRPr="00431148">
              <w:rPr>
                <w:rFonts w:ascii="Bariol" w:hAnsi="Bariol"/>
              </w:rPr>
              <w:t>Quiz night</w:t>
            </w:r>
          </w:p>
          <w:p w14:paraId="44851454" w14:textId="77777777" w:rsidR="005745B5" w:rsidRPr="00431148" w:rsidRDefault="005745B5" w:rsidP="005745B5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 w:rsidRPr="00431148">
              <w:rPr>
                <w:rFonts w:ascii="Bariol" w:hAnsi="Bariol"/>
              </w:rPr>
              <w:t>Silent disco</w:t>
            </w:r>
          </w:p>
          <w:p w14:paraId="6AB43247" w14:textId="77777777" w:rsidR="005745B5" w:rsidRDefault="005745B5" w:rsidP="005745B5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 w:rsidRPr="00431148">
              <w:rPr>
                <w:rFonts w:ascii="Bariol" w:hAnsi="Bariol"/>
              </w:rPr>
              <w:t>Silent auction</w:t>
            </w:r>
          </w:p>
          <w:p w14:paraId="20AC53C7" w14:textId="77777777" w:rsidR="00283381" w:rsidRDefault="00283381" w:rsidP="005745B5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>
              <w:rPr>
                <w:rFonts w:ascii="Bariol" w:hAnsi="Bariol"/>
              </w:rPr>
              <w:t>Skills auction</w:t>
            </w:r>
          </w:p>
          <w:p w14:paraId="470D5880" w14:textId="77777777" w:rsidR="00F90854" w:rsidRDefault="00F90854" w:rsidP="005745B5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>
              <w:rPr>
                <w:rFonts w:ascii="Bariol" w:hAnsi="Bariol"/>
              </w:rPr>
              <w:t>Tea and coffee morning</w:t>
            </w:r>
          </w:p>
          <w:p w14:paraId="413D4235" w14:textId="02F23A95" w:rsidR="004F3D82" w:rsidRDefault="004F3D82" w:rsidP="005745B5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>
              <w:rPr>
                <w:rFonts w:ascii="Bariol" w:hAnsi="Bariol"/>
              </w:rPr>
              <w:t>Packing supermarket shopping</w:t>
            </w:r>
          </w:p>
          <w:p w14:paraId="4956D1E4" w14:textId="20A5C87E" w:rsidR="00271B18" w:rsidRDefault="00271B18" w:rsidP="005745B5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>
              <w:rPr>
                <w:rFonts w:ascii="Bariol" w:hAnsi="Bariol"/>
              </w:rPr>
              <w:t>Movie night</w:t>
            </w:r>
          </w:p>
          <w:p w14:paraId="060B8549" w14:textId="28713806" w:rsidR="00435BA3" w:rsidRDefault="00C33DAA" w:rsidP="00435BA3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>
              <w:rPr>
                <w:rFonts w:ascii="Bariol" w:hAnsi="Bariol"/>
              </w:rPr>
              <w:t>BBQ</w:t>
            </w:r>
          </w:p>
          <w:p w14:paraId="15AA2D72" w14:textId="4AD3C81C" w:rsidR="00435BA3" w:rsidRPr="00435BA3" w:rsidRDefault="00435BA3" w:rsidP="00435BA3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>
              <w:rPr>
                <w:rFonts w:ascii="Bariol" w:hAnsi="Bariol"/>
              </w:rPr>
              <w:t>5 a side tournament</w:t>
            </w:r>
          </w:p>
          <w:p w14:paraId="40C0B453" w14:textId="0C2EB8DE" w:rsidR="00F90854" w:rsidRPr="003D62A5" w:rsidRDefault="00F90854" w:rsidP="003D62A5">
            <w:pPr>
              <w:ind w:left="360"/>
              <w:rPr>
                <w:rFonts w:ascii="Bariol" w:hAnsi="Bariol"/>
              </w:rPr>
            </w:pPr>
          </w:p>
        </w:tc>
        <w:tc>
          <w:tcPr>
            <w:tcW w:w="2790" w:type="dxa"/>
          </w:tcPr>
          <w:p w14:paraId="5ACDE1E7" w14:textId="3E2FCAA4" w:rsidR="005745B5" w:rsidRPr="00431148" w:rsidRDefault="005745B5" w:rsidP="005745B5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 w:rsidRPr="00431148">
              <w:rPr>
                <w:rFonts w:ascii="Bariol" w:hAnsi="Bariol"/>
              </w:rPr>
              <w:t xml:space="preserve">Give something </w:t>
            </w:r>
            <w:r w:rsidR="00443F36" w:rsidRPr="00431148">
              <w:rPr>
                <w:rFonts w:ascii="Bariol" w:hAnsi="Bariol"/>
              </w:rPr>
              <w:t>up.</w:t>
            </w:r>
          </w:p>
          <w:p w14:paraId="5242FBA1" w14:textId="77777777" w:rsidR="005745B5" w:rsidRPr="00431148" w:rsidRDefault="005745B5" w:rsidP="005745B5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 w:rsidRPr="00431148">
              <w:rPr>
                <w:rFonts w:ascii="Bariol" w:hAnsi="Bariol"/>
              </w:rPr>
              <w:t>Ice bucket challenge</w:t>
            </w:r>
          </w:p>
          <w:p w14:paraId="6B0AAD6F" w14:textId="77777777" w:rsidR="005745B5" w:rsidRPr="00431148" w:rsidRDefault="005745B5" w:rsidP="005745B5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 w:rsidRPr="00431148">
              <w:rPr>
                <w:rFonts w:ascii="Bariol" w:hAnsi="Bariol"/>
              </w:rPr>
              <w:t xml:space="preserve">Running </w:t>
            </w:r>
          </w:p>
          <w:p w14:paraId="282C9C91" w14:textId="77777777" w:rsidR="005745B5" w:rsidRPr="00431148" w:rsidRDefault="005745B5" w:rsidP="005745B5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 w:rsidRPr="00431148">
              <w:rPr>
                <w:rFonts w:ascii="Bariol" w:hAnsi="Bariol"/>
              </w:rPr>
              <w:t>Cycling</w:t>
            </w:r>
          </w:p>
          <w:p w14:paraId="05B5883F" w14:textId="77777777" w:rsidR="005745B5" w:rsidRPr="00431148" w:rsidRDefault="005745B5" w:rsidP="005745B5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 w:rsidRPr="00431148">
              <w:rPr>
                <w:rFonts w:ascii="Bariol" w:hAnsi="Bariol"/>
              </w:rPr>
              <w:t>Abseiling</w:t>
            </w:r>
          </w:p>
          <w:p w14:paraId="476AB003" w14:textId="77777777" w:rsidR="005745B5" w:rsidRPr="00431148" w:rsidRDefault="005745B5" w:rsidP="005745B5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 w:rsidRPr="00431148">
              <w:rPr>
                <w:rFonts w:ascii="Bariol" w:hAnsi="Bariol"/>
              </w:rPr>
              <w:t>Bungee jump</w:t>
            </w:r>
          </w:p>
          <w:p w14:paraId="7B8F9A2A" w14:textId="77777777" w:rsidR="005745B5" w:rsidRDefault="005745B5" w:rsidP="005745B5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 w:rsidRPr="00431148">
              <w:rPr>
                <w:rFonts w:ascii="Bariol" w:hAnsi="Bariol"/>
              </w:rPr>
              <w:t>Skydiving</w:t>
            </w:r>
          </w:p>
          <w:p w14:paraId="7EB46E8F" w14:textId="77777777" w:rsidR="00C33DAA" w:rsidRDefault="00C33DAA" w:rsidP="005745B5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>
              <w:rPr>
                <w:rFonts w:ascii="Bariol" w:hAnsi="Bariol"/>
              </w:rPr>
              <w:t xml:space="preserve">World record attempt </w:t>
            </w:r>
          </w:p>
          <w:p w14:paraId="4A27FEB3" w14:textId="77777777" w:rsidR="00852A69" w:rsidRDefault="00852A69" w:rsidP="005745B5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>
              <w:rPr>
                <w:rFonts w:ascii="Bariol" w:hAnsi="Bariol"/>
              </w:rPr>
              <w:t>Danceathon</w:t>
            </w:r>
          </w:p>
          <w:p w14:paraId="3BD29A5C" w14:textId="3EA5C1CB" w:rsidR="00852A69" w:rsidRPr="00431148" w:rsidRDefault="006A1DB5" w:rsidP="005745B5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>
              <w:rPr>
                <w:rFonts w:ascii="Bariol" w:hAnsi="Bariol"/>
              </w:rPr>
              <w:t>Obstacle course</w:t>
            </w:r>
          </w:p>
        </w:tc>
        <w:tc>
          <w:tcPr>
            <w:tcW w:w="2790" w:type="dxa"/>
          </w:tcPr>
          <w:p w14:paraId="11D603DE" w14:textId="77777777" w:rsidR="005745B5" w:rsidRPr="00431148" w:rsidRDefault="005745B5" w:rsidP="005745B5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 w:rsidRPr="00431148">
              <w:rPr>
                <w:rFonts w:ascii="Bariol" w:hAnsi="Bariol"/>
              </w:rPr>
              <w:t>Cake sale</w:t>
            </w:r>
          </w:p>
          <w:p w14:paraId="03D1A706" w14:textId="77777777" w:rsidR="005745B5" w:rsidRPr="00431148" w:rsidRDefault="005745B5" w:rsidP="005745B5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 w:rsidRPr="00431148">
              <w:rPr>
                <w:rFonts w:ascii="Bariol" w:hAnsi="Bariol"/>
              </w:rPr>
              <w:t>Book donations</w:t>
            </w:r>
          </w:p>
          <w:p w14:paraId="45D85BA9" w14:textId="1968BEB4" w:rsidR="005745B5" w:rsidRPr="00431148" w:rsidRDefault="005745B5" w:rsidP="005745B5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 w:rsidRPr="00431148">
              <w:rPr>
                <w:rFonts w:ascii="Bariol" w:hAnsi="Bariol"/>
              </w:rPr>
              <w:t>Furniture</w:t>
            </w:r>
          </w:p>
          <w:p w14:paraId="18B39C1F" w14:textId="4C2D6A06" w:rsidR="005745B5" w:rsidRDefault="005745B5" w:rsidP="005745B5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 w:rsidRPr="00431148">
              <w:rPr>
                <w:rFonts w:ascii="Bariol" w:hAnsi="Bariol"/>
              </w:rPr>
              <w:t xml:space="preserve">Signed </w:t>
            </w:r>
            <w:r w:rsidR="008923D6" w:rsidRPr="00431148">
              <w:rPr>
                <w:rFonts w:ascii="Bariol" w:hAnsi="Bariol"/>
              </w:rPr>
              <w:t>giveaways.</w:t>
            </w:r>
          </w:p>
          <w:p w14:paraId="6DEFDEE4" w14:textId="77777777" w:rsidR="00FB66F1" w:rsidRDefault="00FB66F1" w:rsidP="005745B5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>
              <w:rPr>
                <w:rFonts w:ascii="Bariol" w:hAnsi="Bariol"/>
              </w:rPr>
              <w:t>Car boot sale</w:t>
            </w:r>
          </w:p>
          <w:p w14:paraId="01C96716" w14:textId="77777777" w:rsidR="00687916" w:rsidRDefault="00687916" w:rsidP="005745B5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>
              <w:rPr>
                <w:rFonts w:ascii="Bariol" w:hAnsi="Bariol"/>
              </w:rPr>
              <w:t>Garden sale</w:t>
            </w:r>
          </w:p>
          <w:p w14:paraId="4349FE4B" w14:textId="77777777" w:rsidR="00687916" w:rsidRDefault="00AC0B83" w:rsidP="005745B5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>
              <w:rPr>
                <w:rFonts w:ascii="Bariol" w:hAnsi="Bariol"/>
              </w:rPr>
              <w:t>Venue hire</w:t>
            </w:r>
          </w:p>
          <w:p w14:paraId="25CA069F" w14:textId="77777777" w:rsidR="009E7621" w:rsidRDefault="008D3B51" w:rsidP="009E7621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>
              <w:rPr>
                <w:rFonts w:ascii="Bariol" w:hAnsi="Bariol"/>
              </w:rPr>
              <w:t>Branded merchandise</w:t>
            </w:r>
          </w:p>
          <w:p w14:paraId="19789CD5" w14:textId="5997BD2F" w:rsidR="009E7621" w:rsidRPr="009E7621" w:rsidRDefault="009E7621" w:rsidP="009E7621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>
              <w:rPr>
                <w:rFonts w:ascii="Bariol" w:hAnsi="Bariol"/>
              </w:rPr>
              <w:t>Clothing</w:t>
            </w:r>
          </w:p>
        </w:tc>
        <w:tc>
          <w:tcPr>
            <w:tcW w:w="2790" w:type="dxa"/>
          </w:tcPr>
          <w:p w14:paraId="01309627" w14:textId="77777777" w:rsidR="00D602E3" w:rsidRPr="00431148" w:rsidRDefault="00D602E3" w:rsidP="00D602E3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 w:rsidRPr="00431148">
              <w:rPr>
                <w:rFonts w:ascii="Bariol" w:hAnsi="Bariol"/>
              </w:rPr>
              <w:t>Easter egg hunt</w:t>
            </w:r>
          </w:p>
          <w:p w14:paraId="7AD89E67" w14:textId="77777777" w:rsidR="00D602E3" w:rsidRPr="00431148" w:rsidRDefault="007F38F9" w:rsidP="00D602E3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 w:rsidRPr="00431148">
              <w:rPr>
                <w:rFonts w:ascii="Bariol" w:hAnsi="Bariol"/>
              </w:rPr>
              <w:t>Easter bonnet competition</w:t>
            </w:r>
          </w:p>
          <w:p w14:paraId="66831853" w14:textId="77777777" w:rsidR="007F38F9" w:rsidRPr="00431148" w:rsidRDefault="007F38F9" w:rsidP="00D602E3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 w:rsidRPr="00431148">
              <w:rPr>
                <w:rFonts w:ascii="Bariol" w:hAnsi="Bariol"/>
              </w:rPr>
              <w:t xml:space="preserve">Summer </w:t>
            </w:r>
            <w:r w:rsidR="003C2F38" w:rsidRPr="00431148">
              <w:rPr>
                <w:rFonts w:ascii="Bariol" w:hAnsi="Bariol"/>
              </w:rPr>
              <w:t>fete</w:t>
            </w:r>
          </w:p>
          <w:p w14:paraId="159599C1" w14:textId="77777777" w:rsidR="003C2F38" w:rsidRPr="00431148" w:rsidRDefault="003C2F38" w:rsidP="00D602E3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 w:rsidRPr="00431148">
              <w:rPr>
                <w:rFonts w:ascii="Bariol" w:hAnsi="Bariol"/>
              </w:rPr>
              <w:t>Halloween party</w:t>
            </w:r>
          </w:p>
          <w:p w14:paraId="2DE4614D" w14:textId="77777777" w:rsidR="003C2F38" w:rsidRPr="00431148" w:rsidRDefault="003C2F38" w:rsidP="00D602E3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 w:rsidRPr="00431148">
              <w:rPr>
                <w:rFonts w:ascii="Bariol" w:hAnsi="Bariol"/>
              </w:rPr>
              <w:t>Firework display</w:t>
            </w:r>
          </w:p>
          <w:p w14:paraId="0F42C74B" w14:textId="77777777" w:rsidR="003C2F38" w:rsidRDefault="003C2F38" w:rsidP="00D602E3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 w:rsidRPr="00431148">
              <w:rPr>
                <w:rFonts w:ascii="Bariol" w:hAnsi="Bariol"/>
              </w:rPr>
              <w:t>Christmas cards</w:t>
            </w:r>
          </w:p>
          <w:p w14:paraId="43254FF3" w14:textId="3C1C7045" w:rsidR="008D6FCB" w:rsidRPr="00431148" w:rsidRDefault="008D6FCB" w:rsidP="00D602E3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>
              <w:rPr>
                <w:rFonts w:ascii="Bariol" w:hAnsi="Bariol"/>
              </w:rPr>
              <w:t>Christmas fair</w:t>
            </w:r>
          </w:p>
        </w:tc>
      </w:tr>
    </w:tbl>
    <w:p w14:paraId="0EA6D809" w14:textId="77777777" w:rsidR="006A49D2" w:rsidRDefault="006A49D2"/>
    <w:p w14:paraId="6AD69B1C" w14:textId="43612177" w:rsidR="004E7D3D" w:rsidRDefault="004E7D3D" w:rsidP="00314419">
      <w:pPr>
        <w:rPr>
          <w:rFonts w:ascii="Bariol" w:hAnsi="Bariol"/>
        </w:rPr>
      </w:pPr>
      <w:r>
        <w:rPr>
          <w:rFonts w:ascii="Bariol" w:hAnsi="Bariol"/>
        </w:rPr>
        <w:t xml:space="preserve">Those planning events must </w:t>
      </w:r>
      <w:r w:rsidR="002209FF">
        <w:rPr>
          <w:rFonts w:ascii="Bariol" w:hAnsi="Bariol"/>
        </w:rPr>
        <w:t>ensure</w:t>
      </w:r>
      <w:r>
        <w:rPr>
          <w:rFonts w:ascii="Bariol" w:hAnsi="Bariol"/>
        </w:rPr>
        <w:t xml:space="preserve"> that all licenses and perm</w:t>
      </w:r>
      <w:r w:rsidR="004D09F1">
        <w:rPr>
          <w:rFonts w:ascii="Bariol" w:hAnsi="Bariol"/>
        </w:rPr>
        <w:t>issions required are in place (</w:t>
      </w:r>
      <w:r w:rsidR="00334A10">
        <w:rPr>
          <w:rFonts w:ascii="Bariol" w:hAnsi="Bariol"/>
        </w:rPr>
        <w:t>e.g.,</w:t>
      </w:r>
      <w:r w:rsidR="004D09F1">
        <w:rPr>
          <w:rFonts w:ascii="Bariol" w:hAnsi="Bariol"/>
        </w:rPr>
        <w:t xml:space="preserve"> trading, preparing and selling food)</w:t>
      </w:r>
      <w:r w:rsidR="001B2AFA">
        <w:rPr>
          <w:rFonts w:ascii="Bariol" w:hAnsi="Bariol"/>
        </w:rPr>
        <w:t xml:space="preserve">. </w:t>
      </w:r>
    </w:p>
    <w:p w14:paraId="5B7F71BC" w14:textId="62D6824A" w:rsidR="00EC2750" w:rsidRDefault="00810F71" w:rsidP="00314419">
      <w:pPr>
        <w:rPr>
          <w:rFonts w:ascii="Bariol" w:hAnsi="Bariol"/>
        </w:rPr>
      </w:pPr>
      <w:r>
        <w:rPr>
          <w:rFonts w:ascii="Bariol" w:hAnsi="Bariol"/>
        </w:rPr>
        <w:t>Event organisers are responsible for health and safety</w:t>
      </w:r>
      <w:r w:rsidR="00B04D38">
        <w:rPr>
          <w:rFonts w:ascii="Bariol" w:hAnsi="Bariol"/>
        </w:rPr>
        <w:t xml:space="preserve"> and making sure insurance is in place. </w:t>
      </w:r>
      <w:r w:rsidR="00EC2750">
        <w:rPr>
          <w:rFonts w:ascii="Bariol" w:hAnsi="Bariol"/>
        </w:rPr>
        <w:t>Venues should be accessible and fit for purpose.</w:t>
      </w:r>
    </w:p>
    <w:p w14:paraId="045F7CC5" w14:textId="60AFABDE" w:rsidR="00A752A3" w:rsidRDefault="00A752A3" w:rsidP="00314419">
      <w:pPr>
        <w:rPr>
          <w:rFonts w:ascii="Bariol" w:hAnsi="Bariol"/>
        </w:rPr>
      </w:pPr>
      <w:r>
        <w:rPr>
          <w:rFonts w:ascii="Bariol" w:hAnsi="Bariol"/>
        </w:rPr>
        <w:t xml:space="preserve">For challenge events, organisations and participants must be clear of their responsibilities. </w:t>
      </w:r>
      <w:r w:rsidR="000A4C42">
        <w:rPr>
          <w:rFonts w:ascii="Bariol" w:hAnsi="Bariol"/>
        </w:rPr>
        <w:t xml:space="preserve">It’s highly advisable to </w:t>
      </w:r>
      <w:r w:rsidR="00851C96">
        <w:rPr>
          <w:rFonts w:ascii="Bariol" w:hAnsi="Bariol"/>
        </w:rPr>
        <w:t>carry out a risk management assessment</w:t>
      </w:r>
      <w:r w:rsidR="00E1183A">
        <w:rPr>
          <w:rFonts w:ascii="Bariol" w:hAnsi="Bariol"/>
        </w:rPr>
        <w:t xml:space="preserve"> so you can put in place any contingency plans. </w:t>
      </w:r>
    </w:p>
    <w:p w14:paraId="78B837AB" w14:textId="353CDC87" w:rsidR="00EC2750" w:rsidRDefault="00292A99" w:rsidP="00314419">
      <w:pPr>
        <w:rPr>
          <w:rFonts w:ascii="Bariol" w:hAnsi="Bariol"/>
        </w:rPr>
      </w:pPr>
      <w:r>
        <w:rPr>
          <w:rFonts w:ascii="Bariol" w:hAnsi="Bariol"/>
        </w:rPr>
        <w:t xml:space="preserve">For further information, visit </w:t>
      </w:r>
      <w:hyperlink r:id="rId7" w:history="1">
        <w:r w:rsidRPr="00E02F75">
          <w:rPr>
            <w:rStyle w:val="Hyperlink"/>
            <w:rFonts w:ascii="Bariol" w:hAnsi="Bariol"/>
          </w:rPr>
          <w:t>www.fund</w:t>
        </w:r>
        <w:r w:rsidRPr="00E02F75">
          <w:rPr>
            <w:rStyle w:val="Hyperlink"/>
            <w:rFonts w:ascii="Bariol" w:hAnsi="Bariol"/>
          </w:rPr>
          <w:t>r</w:t>
        </w:r>
        <w:r w:rsidRPr="00E02F75">
          <w:rPr>
            <w:rStyle w:val="Hyperlink"/>
            <w:rFonts w:ascii="Bariol" w:hAnsi="Bariol"/>
          </w:rPr>
          <w:t>aisingregulator.org.uk</w:t>
        </w:r>
      </w:hyperlink>
      <w:r>
        <w:rPr>
          <w:rFonts w:ascii="Bariol" w:hAnsi="Bariol"/>
        </w:rPr>
        <w:t xml:space="preserve"> </w:t>
      </w:r>
    </w:p>
    <w:p w14:paraId="75A7B2E8" w14:textId="77777777" w:rsidR="00810F71" w:rsidRDefault="00810F71" w:rsidP="00314419">
      <w:pPr>
        <w:rPr>
          <w:rFonts w:ascii="Bariol" w:hAnsi="Bariol"/>
        </w:rPr>
      </w:pPr>
    </w:p>
    <w:p w14:paraId="104475C2" w14:textId="77777777" w:rsidR="00810F71" w:rsidRDefault="00810F71" w:rsidP="00314419">
      <w:pPr>
        <w:rPr>
          <w:rFonts w:ascii="Bariol" w:hAnsi="Bariol"/>
        </w:rPr>
      </w:pPr>
    </w:p>
    <w:p w14:paraId="118EA282" w14:textId="77777777" w:rsidR="004E7D3D" w:rsidRDefault="004E7D3D" w:rsidP="00314419">
      <w:pPr>
        <w:rPr>
          <w:rFonts w:ascii="Bariol" w:hAnsi="Bariol"/>
        </w:rPr>
      </w:pPr>
    </w:p>
    <w:p w14:paraId="7EB38748" w14:textId="6B1AC648" w:rsidR="006E0115" w:rsidRDefault="006E0115"/>
    <w:sectPr w:rsidR="006E0115" w:rsidSect="00EB544A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8F845" w14:textId="77777777" w:rsidR="00066232" w:rsidRDefault="00066232" w:rsidP="00A453D5">
      <w:pPr>
        <w:spacing w:after="0" w:line="240" w:lineRule="auto"/>
      </w:pPr>
      <w:r>
        <w:separator/>
      </w:r>
    </w:p>
  </w:endnote>
  <w:endnote w:type="continuationSeparator" w:id="0">
    <w:p w14:paraId="57F9F2B8" w14:textId="77777777" w:rsidR="00066232" w:rsidRDefault="00066232" w:rsidP="00A45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io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FB1C3" w14:textId="77777777" w:rsidR="00066232" w:rsidRDefault="00066232" w:rsidP="00A453D5">
      <w:pPr>
        <w:spacing w:after="0" w:line="240" w:lineRule="auto"/>
      </w:pPr>
      <w:r>
        <w:separator/>
      </w:r>
    </w:p>
  </w:footnote>
  <w:footnote w:type="continuationSeparator" w:id="0">
    <w:p w14:paraId="618FF5F6" w14:textId="77777777" w:rsidR="00066232" w:rsidRDefault="00066232" w:rsidP="00A45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B0DF6" w14:textId="29882E2D" w:rsidR="00A453D5" w:rsidRPr="000A63F6" w:rsidRDefault="00CD5523">
    <w:pPr>
      <w:pStyle w:val="Header"/>
      <w:rPr>
        <w:rFonts w:ascii="Bariol" w:hAnsi="Bariol"/>
        <w:sz w:val="28"/>
        <w:szCs w:val="28"/>
      </w:rPr>
    </w:pPr>
    <w:r w:rsidRPr="002005D5">
      <w:rPr>
        <w:rFonts w:ascii="Bariol" w:hAnsi="Bariol"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686038E8" wp14:editId="28989365">
          <wp:simplePos x="0" y="0"/>
          <wp:positionH relativeFrom="column">
            <wp:posOffset>7010400</wp:posOffset>
          </wp:positionH>
          <wp:positionV relativeFrom="paragraph">
            <wp:posOffset>-153035</wp:posOffset>
          </wp:positionV>
          <wp:extent cx="2052955" cy="645795"/>
          <wp:effectExtent l="0" t="0" r="4445" b="1905"/>
          <wp:wrapSquare wrapText="bothSides"/>
          <wp:docPr id="1578165555" name="Picture 1578165555" descr="Smile Foundation Small EPS 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Smile Foundation Small EPS Blue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955" cy="645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53D5" w:rsidRPr="000A63F6">
      <w:rPr>
        <w:rFonts w:ascii="Bariol" w:hAnsi="Bariol"/>
        <w:sz w:val="28"/>
        <w:szCs w:val="28"/>
      </w:rPr>
      <w:t>Funding and Inc</w:t>
    </w:r>
    <w:r w:rsidR="000A63F6" w:rsidRPr="000A63F6">
      <w:rPr>
        <w:rFonts w:ascii="Bariol" w:hAnsi="Bariol"/>
        <w:sz w:val="28"/>
        <w:szCs w:val="28"/>
      </w:rPr>
      <w:t xml:space="preserve">ome </w:t>
    </w:r>
  </w:p>
  <w:p w14:paraId="63E2FBC9" w14:textId="387707A6" w:rsidR="00A453D5" w:rsidRPr="000A63F6" w:rsidRDefault="009332A8">
    <w:pPr>
      <w:pStyle w:val="Header"/>
      <w:rPr>
        <w:rFonts w:ascii="Bariol" w:hAnsi="Bariol"/>
        <w:sz w:val="28"/>
        <w:szCs w:val="28"/>
      </w:rPr>
    </w:pPr>
    <w:r>
      <w:rPr>
        <w:rFonts w:ascii="Bariol" w:hAnsi="Bariol"/>
        <w:sz w:val="28"/>
        <w:szCs w:val="28"/>
      </w:rPr>
      <w:t xml:space="preserve">Community </w:t>
    </w:r>
    <w:r w:rsidR="00A453D5" w:rsidRPr="000A63F6">
      <w:rPr>
        <w:rFonts w:ascii="Bariol" w:hAnsi="Bariol"/>
        <w:sz w:val="28"/>
        <w:szCs w:val="28"/>
      </w:rPr>
      <w:t>Fundraising</w:t>
    </w:r>
  </w:p>
  <w:p w14:paraId="2AC5FD2C" w14:textId="77777777" w:rsidR="000A63F6" w:rsidRDefault="000A63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C094A"/>
    <w:multiLevelType w:val="hybridMultilevel"/>
    <w:tmpl w:val="888E1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E0B86"/>
    <w:multiLevelType w:val="hybridMultilevel"/>
    <w:tmpl w:val="472A9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679903">
    <w:abstractNumId w:val="1"/>
  </w:num>
  <w:num w:numId="2" w16cid:durableId="1483153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4A"/>
    <w:rsid w:val="00012DF0"/>
    <w:rsid w:val="00066232"/>
    <w:rsid w:val="000A4C42"/>
    <w:rsid w:val="000A63F6"/>
    <w:rsid w:val="000A6B59"/>
    <w:rsid w:val="000C262F"/>
    <w:rsid w:val="00136F44"/>
    <w:rsid w:val="00141249"/>
    <w:rsid w:val="001B2AFA"/>
    <w:rsid w:val="002209FF"/>
    <w:rsid w:val="002405A8"/>
    <w:rsid w:val="00271B18"/>
    <w:rsid w:val="00283381"/>
    <w:rsid w:val="00292A99"/>
    <w:rsid w:val="00314419"/>
    <w:rsid w:val="00334A10"/>
    <w:rsid w:val="003C2F38"/>
    <w:rsid w:val="003D62A5"/>
    <w:rsid w:val="00431148"/>
    <w:rsid w:val="00435BA3"/>
    <w:rsid w:val="00436FAB"/>
    <w:rsid w:val="00443F36"/>
    <w:rsid w:val="004C52E5"/>
    <w:rsid w:val="004D09F1"/>
    <w:rsid w:val="004E7D3D"/>
    <w:rsid w:val="004F3D82"/>
    <w:rsid w:val="00532A11"/>
    <w:rsid w:val="0054087B"/>
    <w:rsid w:val="005745B5"/>
    <w:rsid w:val="00687916"/>
    <w:rsid w:val="00697803"/>
    <w:rsid w:val="006A1DB5"/>
    <w:rsid w:val="006A49D2"/>
    <w:rsid w:val="006B3CAF"/>
    <w:rsid w:val="006E0115"/>
    <w:rsid w:val="007F38F9"/>
    <w:rsid w:val="00810F71"/>
    <w:rsid w:val="00851C96"/>
    <w:rsid w:val="00852A69"/>
    <w:rsid w:val="008923D6"/>
    <w:rsid w:val="008C53F8"/>
    <w:rsid w:val="008D3B51"/>
    <w:rsid w:val="008D6FCB"/>
    <w:rsid w:val="009149C5"/>
    <w:rsid w:val="009332A8"/>
    <w:rsid w:val="009D707E"/>
    <w:rsid w:val="009E7621"/>
    <w:rsid w:val="00A453D5"/>
    <w:rsid w:val="00A72019"/>
    <w:rsid w:val="00A752A3"/>
    <w:rsid w:val="00A82A20"/>
    <w:rsid w:val="00AC0B83"/>
    <w:rsid w:val="00B04D38"/>
    <w:rsid w:val="00C33DAA"/>
    <w:rsid w:val="00CD5523"/>
    <w:rsid w:val="00D602E3"/>
    <w:rsid w:val="00DE2F46"/>
    <w:rsid w:val="00E1183A"/>
    <w:rsid w:val="00E330E8"/>
    <w:rsid w:val="00E84D6D"/>
    <w:rsid w:val="00EB544A"/>
    <w:rsid w:val="00EC2750"/>
    <w:rsid w:val="00F37F3A"/>
    <w:rsid w:val="00F90854"/>
    <w:rsid w:val="00FB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7C206"/>
  <w15:chartTrackingRefBased/>
  <w15:docId w15:val="{56210332-F17C-4EC4-8342-DF39E393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5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54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53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3D5"/>
  </w:style>
  <w:style w:type="paragraph" w:styleId="Footer">
    <w:name w:val="footer"/>
    <w:basedOn w:val="Normal"/>
    <w:link w:val="FooterChar"/>
    <w:uiPriority w:val="99"/>
    <w:unhideWhenUsed/>
    <w:rsid w:val="00A453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3D5"/>
  </w:style>
  <w:style w:type="character" w:styleId="Hyperlink">
    <w:name w:val="Hyperlink"/>
    <w:basedOn w:val="DefaultParagraphFont"/>
    <w:uiPriority w:val="99"/>
    <w:unhideWhenUsed/>
    <w:rsid w:val="004E7D3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A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A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fundraisingregulator.org.uk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474D5A72F7A4C98C8BBE393219908" ma:contentTypeVersion="13" ma:contentTypeDescription="Create a new document." ma:contentTypeScope="" ma:versionID="be165d8281536beea612d1dfac399fd1">
  <xsd:schema xmlns:xsd="http://www.w3.org/2001/XMLSchema" xmlns:xs="http://www.w3.org/2001/XMLSchema" xmlns:p="http://schemas.microsoft.com/office/2006/metadata/properties" xmlns:ns2="8a7c85b7-bb4c-4e97-aec3-2be02e6d4ea8" xmlns:ns3="75c803dd-d2b2-4e77-b8f7-6e5c86b8e96f" targetNamespace="http://schemas.microsoft.com/office/2006/metadata/properties" ma:root="true" ma:fieldsID="00e75cab7526173ea3ce79da45b3ccde" ns2:_="" ns3:_="">
    <xsd:import namespace="8a7c85b7-bb4c-4e97-aec3-2be02e6d4ea8"/>
    <xsd:import namespace="75c803dd-d2b2-4e77-b8f7-6e5c86b8e9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c85b7-bb4c-4e97-aec3-2be02e6d4e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3972e01-5340-47e3-ae30-5caa68848dcb}" ma:internalName="TaxCatchAll" ma:showField="CatchAllData" ma:web="8a7c85b7-bb4c-4e97-aec3-2be02e6d4e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803dd-d2b2-4e77-b8f7-6e5c86b8e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4c9d7b-774d-44f6-a293-2c9e40c0f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c85b7-bb4c-4e97-aec3-2be02e6d4ea8" xsi:nil="true"/>
    <lcf76f155ced4ddcb4097134ff3c332f xmlns="75c803dd-d2b2-4e77-b8f7-6e5c86b8e9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E7AC08-58E8-4E49-882E-39860F996958}"/>
</file>

<file path=customXml/itemProps2.xml><?xml version="1.0" encoding="utf-8"?>
<ds:datastoreItem xmlns:ds="http://schemas.openxmlformats.org/officeDocument/2006/customXml" ds:itemID="{17FA1BFF-7C9F-4454-8FC7-AD644D5F2985}"/>
</file>

<file path=customXml/itemProps3.xml><?xml version="1.0" encoding="utf-8"?>
<ds:datastoreItem xmlns:ds="http://schemas.openxmlformats.org/officeDocument/2006/customXml" ds:itemID="{30E0153B-B079-4A9C-A06F-5177E1F4F1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Holdstock</dc:creator>
  <cp:keywords/>
  <dc:description/>
  <cp:lastModifiedBy>Amelia Holdstock</cp:lastModifiedBy>
  <cp:revision>59</cp:revision>
  <dcterms:created xsi:type="dcterms:W3CDTF">2023-04-27T14:39:00Z</dcterms:created>
  <dcterms:modified xsi:type="dcterms:W3CDTF">2023-04-28T10:58:00Z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0x010100F16474D5A72F7A4C98C8BBE393219908</vt:lpwstr>
  </property>
</Properties>
</file>